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E96382" w14:paraId="199038D3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51F65AD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308C8327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</w:tc>
      </w:tr>
    </w:tbl>
    <w:p w14:paraId="4CE0BF55" w14:textId="77777777" w:rsidR="00A77B3E" w:rsidRDefault="00A77B3E"/>
    <w:p w14:paraId="6519010F" w14:textId="50AA1253" w:rsidR="00A77B3E" w:rsidRDefault="0001051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 xml:space="preserve">Rady </w:t>
      </w:r>
      <w:r w:rsidR="0077520E">
        <w:rPr>
          <w:b/>
          <w:caps/>
        </w:rPr>
        <w:t xml:space="preserve">GMINY W </w:t>
      </w:r>
      <w:r w:rsidR="000A385A">
        <w:rPr>
          <w:b/>
          <w:caps/>
        </w:rPr>
        <w:t>ZAPOLICACH</w:t>
      </w:r>
    </w:p>
    <w:p w14:paraId="0B4A8CD8" w14:textId="01B789AC" w:rsidR="00A77B3E" w:rsidRDefault="0001051A">
      <w:pPr>
        <w:spacing w:before="280" w:after="280"/>
        <w:jc w:val="center"/>
        <w:rPr>
          <w:b/>
          <w:caps/>
        </w:rPr>
      </w:pPr>
      <w:r>
        <w:t>z dnia .................... 202</w:t>
      </w:r>
      <w:r w:rsidR="00904F61">
        <w:t>4</w:t>
      </w:r>
      <w:r>
        <w:t> r.</w:t>
      </w:r>
    </w:p>
    <w:p w14:paraId="4609FFA1" w14:textId="2A0E0725" w:rsidR="00A77B3E" w:rsidRDefault="0001051A">
      <w:pPr>
        <w:keepNext/>
        <w:spacing w:after="480"/>
        <w:jc w:val="center"/>
      </w:pPr>
      <w:r>
        <w:rPr>
          <w:b/>
        </w:rPr>
        <w:t xml:space="preserve">w sprawie określenia zasad wyznaczania składu oraz zasad działania Komitetu Rewitalizacji w Gminie </w:t>
      </w:r>
      <w:r w:rsidR="000A385A">
        <w:rPr>
          <w:b/>
        </w:rPr>
        <w:t>Zapolice</w:t>
      </w:r>
    </w:p>
    <w:p w14:paraId="08A09012" w14:textId="5474FE14" w:rsidR="00A77B3E" w:rsidRDefault="0001051A">
      <w:pPr>
        <w:keepLines/>
        <w:spacing w:before="120" w:after="120"/>
        <w:ind w:firstLine="227"/>
      </w:pPr>
      <w:r>
        <w:t>Na podstawie art. 18 ust. 2 pkt. 15 ustawy z dnia 8 marca 1990 r. o samorządzie gminnym (Dz.</w:t>
      </w:r>
      <w:r w:rsidR="000A3E0A">
        <w:t xml:space="preserve"> </w:t>
      </w:r>
      <w:r>
        <w:t>U.</w:t>
      </w:r>
      <w:r w:rsidR="00774347">
        <w:t xml:space="preserve"> </w:t>
      </w:r>
      <w:r>
        <w:t>202</w:t>
      </w:r>
      <w:r w:rsidR="000A3E0A">
        <w:t>4</w:t>
      </w:r>
      <w:r w:rsidR="00774347">
        <w:t xml:space="preserve">, </w:t>
      </w:r>
      <w:r>
        <w:t>poz. </w:t>
      </w:r>
      <w:r w:rsidR="000A3E0A">
        <w:t>1465</w:t>
      </w:r>
      <w:r>
        <w:t>) oraz art. 7 ust. 2 i 3 ustawy z dnia 9 października 2015 r. o rewitalizacji (Dz. U. 202</w:t>
      </w:r>
      <w:r w:rsidR="00F96A37">
        <w:t>4,</w:t>
      </w:r>
      <w:r>
        <w:t xml:space="preserve"> poz. </w:t>
      </w:r>
      <w:r w:rsidR="00F96A37">
        <w:t>278</w:t>
      </w:r>
      <w:r>
        <w:t xml:space="preserve">) Rada </w:t>
      </w:r>
      <w:r w:rsidR="000264F9">
        <w:t xml:space="preserve">Gminy w </w:t>
      </w:r>
      <w:r w:rsidR="000A385A">
        <w:t>Zapolicach</w:t>
      </w:r>
      <w:r>
        <w:t xml:space="preserve"> uchwala, co następuje:</w:t>
      </w:r>
    </w:p>
    <w:p w14:paraId="12C3A815" w14:textId="41BF90B0" w:rsidR="00A77B3E" w:rsidRDefault="0001051A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Dążąc do zapewnienia aktywnego uczestnictwa interesariuszy w procesie rewitalizacji obszarów </w:t>
      </w:r>
      <w:r w:rsidR="00904F61">
        <w:t xml:space="preserve">rewitalizacji </w:t>
      </w:r>
      <w:r>
        <w:t xml:space="preserve">Gminy </w:t>
      </w:r>
      <w:r w:rsidR="000A385A">
        <w:t>Zapolice</w:t>
      </w:r>
      <w:r w:rsidR="000264F9">
        <w:t xml:space="preserve"> </w:t>
      </w:r>
      <w:r>
        <w:t>określa się zasady wyznaczania składu oraz zasady działania Komitetu Rewitalizacji, wskazane w Regulaminie Komitetu Rewitalizacji, stanowiącym załącznik do niniejszej Uchwały.</w:t>
      </w:r>
    </w:p>
    <w:p w14:paraId="7713E12D" w14:textId="4553C317" w:rsidR="00A77B3E" w:rsidRDefault="0001051A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Wykonanie uchwały powierza się </w:t>
      </w:r>
      <w:r w:rsidR="00707ABD">
        <w:t xml:space="preserve">Wójtowie Gminy </w:t>
      </w:r>
      <w:r w:rsidR="000A385A">
        <w:t>Zapolice</w:t>
      </w:r>
      <w:r w:rsidR="00016868">
        <w:t>.</w:t>
      </w:r>
    </w:p>
    <w:p w14:paraId="50B27A5A" w14:textId="77777777" w:rsidR="00A77B3E" w:rsidRDefault="0001051A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14:paraId="6A0CA409" w14:textId="7BE23DCA" w:rsidR="00A77B3E" w:rsidRDefault="0001051A">
      <w:pPr>
        <w:keepNext/>
        <w:spacing w:before="120" w:after="120" w:line="360" w:lineRule="auto"/>
        <w:ind w:left="4880"/>
        <w:jc w:val="left"/>
      </w:pPr>
      <w:r>
        <w:lastRenderedPageBreak/>
        <w:fldChar w:fldCharType="begin"/>
      </w:r>
      <w:r>
        <w:fldChar w:fldCharType="end"/>
      </w:r>
      <w:r>
        <w:t>Załącznik Nr 1 do uchwały Nr ....................</w:t>
      </w:r>
      <w:r>
        <w:br/>
        <w:t xml:space="preserve">Rady </w:t>
      </w:r>
      <w:r w:rsidR="00707ABD">
        <w:t xml:space="preserve">Gminy w </w:t>
      </w:r>
      <w:r w:rsidR="000A385A">
        <w:t>Zapolicach</w:t>
      </w:r>
      <w:r>
        <w:br/>
        <w:t>z dnia....................2021 r.</w:t>
      </w:r>
    </w:p>
    <w:p w14:paraId="01FDE934" w14:textId="77777777" w:rsidR="00A77B3E" w:rsidRDefault="0001051A">
      <w:pPr>
        <w:keepNext/>
        <w:spacing w:after="480"/>
        <w:jc w:val="center"/>
      </w:pPr>
      <w:r>
        <w:rPr>
          <w:b/>
        </w:rPr>
        <w:t>Regulamin Komitetu Rewitalizacji</w:t>
      </w:r>
    </w:p>
    <w:p w14:paraId="04E83401" w14:textId="77777777" w:rsidR="00A77B3E" w:rsidRDefault="0001051A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Zadania Komitetu Rewitalizacji</w:t>
      </w:r>
    </w:p>
    <w:p w14:paraId="5B1FC21C" w14:textId="1860FF6B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Komitet Rewitalizacji, zwany dalej Komitetem, wspiera działania </w:t>
      </w:r>
      <w:r w:rsidR="00C10BF9">
        <w:t xml:space="preserve">Wójta Gminy </w:t>
      </w:r>
      <w:r w:rsidR="000A385A">
        <w:t>Zapolice</w:t>
      </w:r>
      <w:r>
        <w:t xml:space="preserve"> w obszarze działań związanych z rewitalizacją w Gminie </w:t>
      </w:r>
      <w:r w:rsidR="000A385A">
        <w:t>Zapolice</w:t>
      </w:r>
      <w:r>
        <w:t xml:space="preserve">, stanowi forum współpracy i dialogu interesariuszy z organami gminy, a także sprawuje funkcje opiniodawczo – doradcze w sprawach, związanych z przygotowaniem, opracowaniem i wdrażaniem rewitalizacji oraz oceną przebiegu tego procesu na obszarze Gminy </w:t>
      </w:r>
      <w:r w:rsidR="000A385A">
        <w:t>Zapolice</w:t>
      </w:r>
      <w:r>
        <w:t>.</w:t>
      </w:r>
    </w:p>
    <w:p w14:paraId="6C66A266" w14:textId="3B957738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Komitet reprezentuje ogół mieszkańców Gminy </w:t>
      </w:r>
      <w:r w:rsidR="000A385A">
        <w:rPr>
          <w:color w:val="000000"/>
          <w:u w:color="000000"/>
        </w:rPr>
        <w:t>Zapolice</w:t>
      </w:r>
      <w:r>
        <w:rPr>
          <w:color w:val="000000"/>
          <w:u w:color="000000"/>
        </w:rPr>
        <w:t>, w tym lokalne środowiska gospodarcze, naukowe, kulturalne, organizacje pozarządowe oraz inne grupy społeczne.</w:t>
      </w:r>
    </w:p>
    <w:p w14:paraId="387105BC" w14:textId="77777777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Do zadań członków Komitetu należeć będzie w szczególności:</w:t>
      </w:r>
    </w:p>
    <w:p w14:paraId="62F5DFAD" w14:textId="00A28F5E" w:rsidR="00A77B3E" w:rsidRDefault="0001051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koordynacja działań, włączających lokalną społeczność w konsultacje społeczne dotyczące wdrażania, monitorowania i oceny rewitalizacji na obszarze Gminy </w:t>
      </w:r>
      <w:r w:rsidR="000A385A">
        <w:rPr>
          <w:color w:val="000000"/>
          <w:u w:color="000000"/>
        </w:rPr>
        <w:t>Zapolice</w:t>
      </w:r>
      <w:r>
        <w:rPr>
          <w:color w:val="000000"/>
          <w:u w:color="000000"/>
        </w:rPr>
        <w:t>;</w:t>
      </w:r>
    </w:p>
    <w:p w14:paraId="0D92DCA6" w14:textId="77777777" w:rsidR="00A77B3E" w:rsidRDefault="0001051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informowanie lokalnej społeczności o wdrażaniu, aktualizacji, wynikach monitorowania i ocenie podejmowanych przez Gminę działań w zakresie rewitalizacji;</w:t>
      </w:r>
    </w:p>
    <w:p w14:paraId="562775E4" w14:textId="77777777" w:rsidR="00A77B3E" w:rsidRDefault="0001051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promocja działań rewitalizacyjnych,</w:t>
      </w:r>
    </w:p>
    <w:p w14:paraId="42E27E66" w14:textId="1F8F72F5" w:rsidR="00A77B3E" w:rsidRDefault="0001051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zapewnienie współpracy ze wszystkimi grupami interesariuszy w procesie rewitalizacji na obszarze Gminy </w:t>
      </w:r>
      <w:r w:rsidR="000A385A">
        <w:rPr>
          <w:color w:val="000000"/>
          <w:u w:color="000000"/>
        </w:rPr>
        <w:t>Zapolice</w:t>
      </w:r>
      <w:r>
        <w:rPr>
          <w:color w:val="000000"/>
          <w:u w:color="000000"/>
        </w:rPr>
        <w:t>.</w:t>
      </w:r>
    </w:p>
    <w:p w14:paraId="0617EF57" w14:textId="1378CC3B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Komitet uprawniony jest do wyrażania opinii oraz podejmowania inicjatyw i rozwiązań odnoszących się do rewitalizacji na obszarze Gminy </w:t>
      </w:r>
      <w:r w:rsidR="000A385A">
        <w:rPr>
          <w:color w:val="000000"/>
          <w:u w:color="000000"/>
        </w:rPr>
        <w:t>Zapolice</w:t>
      </w:r>
      <w:r>
        <w:rPr>
          <w:color w:val="000000"/>
          <w:u w:color="000000"/>
        </w:rPr>
        <w:t>.</w:t>
      </w:r>
    </w:p>
    <w:p w14:paraId="5F459FBD" w14:textId="330F55E6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Komitet uczestniczy w opiniowaniu oraz przygotowaniu projektów uchwał Rady </w:t>
      </w:r>
      <w:r w:rsidR="00B51A25">
        <w:rPr>
          <w:color w:val="000000"/>
          <w:u w:color="000000"/>
        </w:rPr>
        <w:t xml:space="preserve">Gminy w </w:t>
      </w:r>
      <w:r w:rsidR="000A385A">
        <w:rPr>
          <w:color w:val="000000"/>
          <w:u w:color="000000"/>
        </w:rPr>
        <w:t>Zapolicach</w:t>
      </w:r>
      <w:r>
        <w:rPr>
          <w:color w:val="000000"/>
          <w:u w:color="000000"/>
        </w:rPr>
        <w:t xml:space="preserve"> i zarządzeń </w:t>
      </w:r>
      <w:r w:rsidR="00B51A25">
        <w:rPr>
          <w:color w:val="000000"/>
          <w:u w:color="000000"/>
        </w:rPr>
        <w:t xml:space="preserve">Wójta Gminy </w:t>
      </w:r>
      <w:r w:rsidR="000A385A">
        <w:rPr>
          <w:color w:val="000000"/>
          <w:u w:color="000000"/>
        </w:rPr>
        <w:t>Zapolice</w:t>
      </w:r>
      <w:r>
        <w:rPr>
          <w:color w:val="000000"/>
          <w:u w:color="000000"/>
        </w:rPr>
        <w:t>, związanych z rewitalizacją.</w:t>
      </w:r>
    </w:p>
    <w:p w14:paraId="0D0E0C46" w14:textId="77777777" w:rsidR="00A77B3E" w:rsidRDefault="0001051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Komitetu</w:t>
      </w:r>
    </w:p>
    <w:p w14:paraId="6EF9A182" w14:textId="07E76C46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Członków Komitetu powołuje </w:t>
      </w:r>
      <w:r w:rsidR="00B51A25">
        <w:rPr>
          <w:color w:val="000000"/>
          <w:u w:color="000000"/>
        </w:rPr>
        <w:t xml:space="preserve">Wójt Gminy </w:t>
      </w:r>
      <w:r w:rsidR="000A385A">
        <w:rPr>
          <w:color w:val="000000"/>
          <w:u w:color="000000"/>
        </w:rPr>
        <w:t>Zapolice</w:t>
      </w:r>
      <w:r>
        <w:rPr>
          <w:color w:val="000000"/>
          <w:u w:color="000000"/>
        </w:rPr>
        <w:t xml:space="preserve"> w drodze zarządzenia</w:t>
      </w:r>
      <w:r w:rsidR="00734CF7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spośród osób, które zgłosiły chęć przystąpienia do Komitetu.</w:t>
      </w:r>
    </w:p>
    <w:p w14:paraId="79B5EE63" w14:textId="68822D5D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Komitet liczy nie więcej niż </w:t>
      </w:r>
      <w:r w:rsidR="00734CF7">
        <w:rPr>
          <w:color w:val="000000"/>
          <w:u w:color="000000"/>
        </w:rPr>
        <w:t>17</w:t>
      </w:r>
      <w:r>
        <w:rPr>
          <w:color w:val="000000"/>
          <w:u w:color="000000"/>
        </w:rPr>
        <w:t> przedstawicieli interesariuszy, w tym:</w:t>
      </w:r>
    </w:p>
    <w:p w14:paraId="53873709" w14:textId="77777777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co najmniej 1 nie więcej niż 5 przedstawicieli mieszkańców obszaru rewitalizacji, przedstawicieli wspólnot mieszkaniowych, zrzeszenia właścicieli nieruchomości, spółdzielni mieszkaniowych funkcjonujących na obszarze rewitalizacji,</w:t>
      </w:r>
    </w:p>
    <w:p w14:paraId="055743D7" w14:textId="523A5F99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co najmniej 1 i nie więcej niż </w:t>
      </w:r>
      <w:r w:rsidR="00734CF7">
        <w:rPr>
          <w:color w:val="000000"/>
          <w:u w:color="000000"/>
        </w:rPr>
        <w:t>2</w:t>
      </w:r>
      <w:r>
        <w:rPr>
          <w:color w:val="000000"/>
          <w:u w:color="000000"/>
        </w:rPr>
        <w:t xml:space="preserve"> przedstawicieli Rady </w:t>
      </w:r>
      <w:r w:rsidR="00DE7BA2">
        <w:rPr>
          <w:color w:val="000000"/>
          <w:u w:color="000000"/>
        </w:rPr>
        <w:t xml:space="preserve">Gminy w </w:t>
      </w:r>
      <w:r w:rsidR="000A385A">
        <w:rPr>
          <w:color w:val="000000"/>
          <w:u w:color="000000"/>
        </w:rPr>
        <w:t>Zapolicach</w:t>
      </w:r>
      <w:r>
        <w:rPr>
          <w:color w:val="000000"/>
          <w:u w:color="000000"/>
        </w:rPr>
        <w:t>,</w:t>
      </w:r>
    </w:p>
    <w:p w14:paraId="7FD25456" w14:textId="509AE3D4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co najmniej 1 i nie więcej niż </w:t>
      </w:r>
      <w:r w:rsidR="00734CF7">
        <w:rPr>
          <w:color w:val="000000"/>
          <w:u w:color="000000"/>
        </w:rPr>
        <w:t>2</w:t>
      </w:r>
      <w:r>
        <w:rPr>
          <w:color w:val="000000"/>
          <w:u w:color="000000"/>
        </w:rPr>
        <w:t> przedstawicieli podmiotów, prowadzących na obszarze gminy, objętej rewitalizacją, działalność gospodarczą,</w:t>
      </w:r>
    </w:p>
    <w:p w14:paraId="42FA6127" w14:textId="0953B920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co najmniej 1 i nie więcej niż </w:t>
      </w:r>
      <w:r w:rsidR="00734CF7">
        <w:rPr>
          <w:color w:val="000000"/>
          <w:u w:color="000000"/>
        </w:rPr>
        <w:t>2</w:t>
      </w:r>
      <w:r>
        <w:rPr>
          <w:color w:val="000000"/>
          <w:u w:color="000000"/>
        </w:rPr>
        <w:t xml:space="preserve"> przedstawicieli organizacji pozarządowych działających na obszarze Gminy </w:t>
      </w:r>
      <w:r w:rsidR="000A385A">
        <w:rPr>
          <w:color w:val="000000"/>
          <w:u w:color="000000"/>
        </w:rPr>
        <w:t>Zapolice</w:t>
      </w:r>
      <w:r>
        <w:rPr>
          <w:color w:val="000000"/>
          <w:u w:color="000000"/>
        </w:rPr>
        <w:t>,</w:t>
      </w:r>
    </w:p>
    <w:p w14:paraId="1A6DDD07" w14:textId="69EFE13E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co najmniej 1 i nie więcej niż </w:t>
      </w:r>
      <w:r w:rsidR="00734CF7">
        <w:rPr>
          <w:color w:val="000000"/>
          <w:u w:color="000000"/>
        </w:rPr>
        <w:t>2</w:t>
      </w:r>
      <w:r>
        <w:rPr>
          <w:color w:val="000000"/>
          <w:u w:color="000000"/>
        </w:rPr>
        <w:t> przedstawicieli jednostek samorządu terytorialnego i ich jednostek organizacyjnych,</w:t>
      </w:r>
    </w:p>
    <w:p w14:paraId="03C51071" w14:textId="34ADC310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 xml:space="preserve">nie więcej niż </w:t>
      </w:r>
      <w:r w:rsidR="00734CF7">
        <w:rPr>
          <w:color w:val="000000"/>
          <w:u w:color="000000"/>
        </w:rPr>
        <w:t>2</w:t>
      </w:r>
      <w:r>
        <w:rPr>
          <w:color w:val="000000"/>
          <w:u w:color="000000"/>
        </w:rPr>
        <w:t> przedstawicieli podmiotów innych, niż wymienione w pkt 1-5, realizujących na terenie Gminy</w:t>
      </w:r>
      <w:r w:rsidR="00016868">
        <w:rPr>
          <w:color w:val="000000"/>
          <w:u w:color="000000"/>
        </w:rPr>
        <w:t xml:space="preserve"> </w:t>
      </w:r>
      <w:r w:rsidR="000A385A">
        <w:rPr>
          <w:color w:val="000000"/>
          <w:u w:color="000000"/>
        </w:rPr>
        <w:t>Zapolice</w:t>
      </w:r>
      <w:r>
        <w:rPr>
          <w:color w:val="000000"/>
          <w:u w:color="000000"/>
        </w:rPr>
        <w:t xml:space="preserve"> zadania, związane z procesem rewitalizacji.</w:t>
      </w:r>
    </w:p>
    <w:p w14:paraId="3A1469B0" w14:textId="557A55D2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Przeprowadzenie naboru do Komitetu powierza się </w:t>
      </w:r>
      <w:r w:rsidR="00105101">
        <w:rPr>
          <w:color w:val="000000"/>
          <w:u w:color="000000"/>
        </w:rPr>
        <w:t xml:space="preserve">Wójtowi Gminy </w:t>
      </w:r>
      <w:r w:rsidR="000A385A">
        <w:rPr>
          <w:color w:val="000000"/>
          <w:u w:color="000000"/>
        </w:rPr>
        <w:t>Zapolice</w:t>
      </w:r>
      <w:r>
        <w:rPr>
          <w:color w:val="000000"/>
          <w:u w:color="000000"/>
        </w:rPr>
        <w:t>.</w:t>
      </w:r>
    </w:p>
    <w:p w14:paraId="3C2745FA" w14:textId="530D7B55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Informacja o naborze członków do Komitetu udostępniona będzie publicznie poprzez ogłoszenie w Biuletynie Informacji Publicznej Urzędu </w:t>
      </w:r>
      <w:r w:rsidR="00FD0E63">
        <w:rPr>
          <w:color w:val="000000"/>
          <w:u w:color="000000"/>
        </w:rPr>
        <w:t xml:space="preserve">Gminy w </w:t>
      </w:r>
      <w:r w:rsidR="000A385A">
        <w:rPr>
          <w:color w:val="000000"/>
          <w:u w:color="000000"/>
        </w:rPr>
        <w:t>Zapolicach</w:t>
      </w:r>
      <w:r>
        <w:rPr>
          <w:color w:val="000000"/>
          <w:u w:color="000000"/>
        </w:rPr>
        <w:t>. Zaproszenia do składania deklaracji przystąpienia do Komitetu będą także wysłane drogą elektroniczną do wskazanych w ust. 2 środowisk.</w:t>
      </w:r>
    </w:p>
    <w:p w14:paraId="49B454C5" w14:textId="77777777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Przedstawiciele podmiotów wskazanych w ust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>2 pkt 1-6 mogą</w:t>
      </w:r>
      <w:r>
        <w:rPr>
          <w:b/>
          <w:color w:val="000000"/>
          <w:u w:color="000000"/>
        </w:rPr>
        <w:t xml:space="preserve"> z</w:t>
      </w:r>
      <w:r>
        <w:rPr>
          <w:color w:val="000000"/>
          <w:u w:color="000000"/>
        </w:rPr>
        <w:t>głaszać chęć przystąpienia do Komitetu poprzez złożenie pisemnej deklaracji stanowiącej załącznik do Regulaminu.</w:t>
      </w:r>
    </w:p>
    <w:p w14:paraId="2624F850" w14:textId="77777777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skład Komitetu mogą wchodzić osoby fizyczne, będące przedstawicielami ww. grup interesariuszy, wyrażające chęć udziału w posiedzeniach Komitetu oraz zaangażowania merytorycznego w prace nad opracowaniem, wdrażaniem, monitorowaniem i ewaluację Gminnego Programu Rewitalizacji.</w:t>
      </w:r>
    </w:p>
    <w:p w14:paraId="7356DA5E" w14:textId="2EC8EDC2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Lista członków Komitetu zostanie ogłoszona w Biuletynie Informacji Publicznej Urzędu </w:t>
      </w:r>
      <w:r w:rsidR="00061193">
        <w:rPr>
          <w:color w:val="000000"/>
          <w:u w:color="000000"/>
        </w:rPr>
        <w:t>Gminy</w:t>
      </w:r>
      <w:r>
        <w:rPr>
          <w:color w:val="000000"/>
          <w:u w:color="000000"/>
        </w:rPr>
        <w:t> </w:t>
      </w:r>
      <w:r w:rsidR="00FD0E63">
        <w:rPr>
          <w:color w:val="000000"/>
          <w:u w:color="000000"/>
        </w:rPr>
        <w:t xml:space="preserve">w </w:t>
      </w:r>
      <w:r w:rsidR="000A385A">
        <w:rPr>
          <w:color w:val="000000"/>
          <w:u w:color="000000"/>
        </w:rPr>
        <w:t>Zapolicach</w:t>
      </w:r>
      <w:r>
        <w:rPr>
          <w:color w:val="000000"/>
          <w:u w:color="000000"/>
        </w:rPr>
        <w:t>.</w:t>
      </w:r>
    </w:p>
    <w:p w14:paraId="66044906" w14:textId="73CA6A9A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Kadencja Komitetu trwa 5 lat i rozpoczyna się w dniu pierwszego posiedzenia</w:t>
      </w:r>
      <w:r w:rsidR="002753E6">
        <w:rPr>
          <w:color w:val="000000"/>
          <w:u w:color="000000"/>
        </w:rPr>
        <w:t>.</w:t>
      </w:r>
    </w:p>
    <w:p w14:paraId="4D725534" w14:textId="6A5B65AC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W trakcie kadencji Komitetu </w:t>
      </w:r>
      <w:r w:rsidR="00A62F20">
        <w:rPr>
          <w:color w:val="000000"/>
          <w:u w:color="000000"/>
        </w:rPr>
        <w:t xml:space="preserve">Wójt Gminy </w:t>
      </w:r>
      <w:r w:rsidR="000A385A">
        <w:rPr>
          <w:color w:val="000000"/>
          <w:u w:color="000000"/>
        </w:rPr>
        <w:t>Zapolice</w:t>
      </w:r>
      <w:r>
        <w:rPr>
          <w:color w:val="000000"/>
          <w:u w:color="000000"/>
        </w:rPr>
        <w:t xml:space="preserve"> może odwołać obecnego członka Komitetu lub powołać nowego:</w:t>
      </w:r>
    </w:p>
    <w:p w14:paraId="363B868E" w14:textId="77777777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mieszkańców,</w:t>
      </w:r>
    </w:p>
    <w:p w14:paraId="24A5C72F" w14:textId="77777777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wniosek Przewodniczącego Komitetu lub Zastępcy Przewodniczącego Komitetu,</w:t>
      </w:r>
    </w:p>
    <w:p w14:paraId="06D72880" w14:textId="77777777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 inicjatywy własnej, w przypadku, gdy utracili funkcję społeczną o której mowa w ust. 2, na podstawie której zostali powołani do składu Komitetu.</w:t>
      </w:r>
    </w:p>
    <w:p w14:paraId="0739627D" w14:textId="0BBB9D3D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ab/>
        <w:t xml:space="preserve">W przypadku, kiedy członek Komitetu nie może dłużej pełnić swojej funkcji, przedkłada pisemną rezygnację Przewodniczącemu Komisji lub jego Zastępcy, który niezwłocznie występuje do </w:t>
      </w:r>
      <w:r w:rsidR="007459E3">
        <w:rPr>
          <w:color w:val="000000"/>
          <w:u w:color="000000"/>
        </w:rPr>
        <w:t xml:space="preserve">Wójta Gminy </w:t>
      </w:r>
      <w:r w:rsidR="000A385A">
        <w:rPr>
          <w:color w:val="000000"/>
          <w:u w:color="000000"/>
        </w:rPr>
        <w:t>Zapolice</w:t>
      </w:r>
      <w:r>
        <w:rPr>
          <w:color w:val="000000"/>
          <w:u w:color="000000"/>
        </w:rPr>
        <w:t xml:space="preserve"> z wnioskiem o powołanie na jego miejsce nowego członka Komitetu z sektora, którego przedstawicielem był członek Komitetu, który zrezygnował.</w:t>
      </w:r>
    </w:p>
    <w:p w14:paraId="3F83FA6D" w14:textId="77777777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Członkostwo w Komitecie ustaje również z momentem śmierci członka. W celu uzupełnienia składu Komitetu w razie śmierci jego członka stosuje się procedurę, opisaną w ust. 5.</w:t>
      </w:r>
    </w:p>
    <w:p w14:paraId="452AF719" w14:textId="77777777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Praca w Komitecie będzie świadczona społecznie i nie będzie przysługiwać za nią żadne wynagrodzenie lub dieta.</w:t>
      </w:r>
    </w:p>
    <w:p w14:paraId="1C564935" w14:textId="77777777" w:rsidR="00A77B3E" w:rsidRDefault="0001051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działania i organizacji posiedzeń Komitetu Rewitalizacji</w:t>
      </w:r>
    </w:p>
    <w:p w14:paraId="354348E7" w14:textId="0E6345CD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 xml:space="preserve">Pierwsze posiedzenie Komitetu zwołuje </w:t>
      </w:r>
      <w:r w:rsidR="007459E3">
        <w:rPr>
          <w:color w:val="000000"/>
          <w:u w:color="000000"/>
        </w:rPr>
        <w:t xml:space="preserve">Wójt Gminy </w:t>
      </w:r>
      <w:r w:rsidR="000A385A">
        <w:rPr>
          <w:color w:val="000000"/>
          <w:u w:color="000000"/>
        </w:rPr>
        <w:t>Zapolice</w:t>
      </w:r>
      <w:r>
        <w:rPr>
          <w:color w:val="000000"/>
          <w:u w:color="000000"/>
        </w:rPr>
        <w:t xml:space="preserve">, zawiadamiając o tym pisemnie członków Komitetu. </w:t>
      </w:r>
    </w:p>
    <w:p w14:paraId="715086CE" w14:textId="77777777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Podczas pierwszego posiedzenia Komitet wybiera spośród swoich członków Przewodniczącego Komitetu i Zastępcę Przewodniczącego Komitetu.</w:t>
      </w:r>
    </w:p>
    <w:p w14:paraId="39507237" w14:textId="77777777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Przewodniczącego i Zastępcą Przewodniczącego odbywa się w głosowaniu jawny przy obecności co najmniej połowy składu Komitetu. Wynik głosowania przyjmowany jest zwykłą większością głosów.</w:t>
      </w:r>
    </w:p>
    <w:p w14:paraId="5E3A78AD" w14:textId="77777777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Komitetu kieruje pracami Komitetu, a w razie jego nieobecności Zastępca Przewodniczącego Komitetu.</w:t>
      </w:r>
    </w:p>
    <w:p w14:paraId="043476BE" w14:textId="77777777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 pozostałych zadań Przewodniczącego Komitetu należeć będzie:</w:t>
      </w:r>
    </w:p>
    <w:p w14:paraId="6BBC0E18" w14:textId="77777777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przewodniczenie obradom Komitetu,</w:t>
      </w:r>
    </w:p>
    <w:p w14:paraId="28759BF7" w14:textId="77777777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zwoływanie posiedzeń, ustalanie porządku i terminu obrad Komitetu,</w:t>
      </w:r>
    </w:p>
    <w:p w14:paraId="42ED2647" w14:textId="77777777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reprezentacja Komitetu na zewnątrz,</w:t>
      </w:r>
    </w:p>
    <w:p w14:paraId="1EE23994" w14:textId="77777777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zapraszanie na posiedzenia Komitetu przedstawicieli organów, instytucji i organizacji, które nie są reprezentowane w Komitecie,</w:t>
      </w:r>
    </w:p>
    <w:p w14:paraId="67C796B0" w14:textId="77777777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inicjowanie, organizacja i nadzór prac Komitetu,</w:t>
      </w:r>
    </w:p>
    <w:p w14:paraId="6EECD96B" w14:textId="77777777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wnioskowanie o uzupełnienie składu Komitetu,</w:t>
      </w:r>
    </w:p>
    <w:p w14:paraId="0F5DC4E7" w14:textId="1576245D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przekazywanie stanowisk, opinii, wniosków z prac Komitetu </w:t>
      </w:r>
      <w:r w:rsidR="007459E3">
        <w:rPr>
          <w:color w:val="000000"/>
          <w:u w:color="000000"/>
        </w:rPr>
        <w:t xml:space="preserve">Wójtowi Gminy </w:t>
      </w:r>
      <w:r w:rsidR="000A385A">
        <w:rPr>
          <w:color w:val="000000"/>
          <w:u w:color="000000"/>
        </w:rPr>
        <w:t>Zapolice</w:t>
      </w:r>
      <w:r>
        <w:rPr>
          <w:color w:val="000000"/>
          <w:u w:color="000000"/>
        </w:rPr>
        <w:t xml:space="preserve"> i Radzie </w:t>
      </w:r>
      <w:r w:rsidR="007459E3">
        <w:rPr>
          <w:color w:val="000000"/>
          <w:u w:color="000000"/>
        </w:rPr>
        <w:t xml:space="preserve">Gminy w </w:t>
      </w:r>
      <w:r w:rsidR="000A385A">
        <w:rPr>
          <w:color w:val="000000"/>
          <w:u w:color="000000"/>
        </w:rPr>
        <w:t>Zapolicach</w:t>
      </w:r>
      <w:r>
        <w:rPr>
          <w:color w:val="000000"/>
          <w:u w:color="000000"/>
        </w:rPr>
        <w:t>,</w:t>
      </w:r>
    </w:p>
    <w:p w14:paraId="1B577C1B" w14:textId="77777777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innych działań, wynikających z pracy Komitetu.</w:t>
      </w:r>
    </w:p>
    <w:p w14:paraId="0640D567" w14:textId="77777777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Komitet odbywa posiedzenia w przypadku istotnych zagadnień wymagających omówienia.</w:t>
      </w:r>
    </w:p>
    <w:p w14:paraId="00478FBD" w14:textId="77777777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Członkowie Komitetu będą powiadamiani o posiedzeniach z odpowiednim wyprzedzeniem pisemnie, telefonicznie lub w inny przyjęty przez Komitet sposób. Informacje na temat terminu i miejsca planowanego posiedzenia Komitetu oraz ewentualne dokumenty, które będą przedmiotem obrad powinny być przekazywane członkom Komitetu na 3 dni robocze przed zaplanowanym terminem posiedzenia. Przekazanie dokumentów może odbyć się drogą elektroniczną.</w:t>
      </w:r>
    </w:p>
    <w:p w14:paraId="5461E56E" w14:textId="77777777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pracach Komitetu mogą brać udział osoby spoza jego grona (przedstawiciele różnych środowisk oraz specjaliści z zakresu udziału działań podejmowanych na obszarze objętym procesami rewitalizacji) zaproszeni przez Przewodniczącego Komitetu. Zaproszeni goście uczestniczą w posiedzeniach z głosem doradczym bez prawa do głosowania.</w:t>
      </w:r>
    </w:p>
    <w:p w14:paraId="4AAB8767" w14:textId="77777777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 posiedzeń Komitetu sporządzany jest protokół, w którym wpisuje się wszelkie ustalenia poczynione podczas posiedzenia Komitetu, jak również sporządza się listę obecności.</w:t>
      </w:r>
    </w:p>
    <w:p w14:paraId="3176457F" w14:textId="57044EBC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Stanowisko, opinia lub rekomendacja Komitetu przyjmowana jest zwykłą większością głosów wszystkich członków obecnych na posiedzeniu. Wyniki głosowania Przewodniczący ogłasza bezzwłocznie. W przypadku, gdy Komitet zajmuje stanowisko dotyczące projektów dokumentów, których przygotowanie jest zadaniem </w:t>
      </w:r>
      <w:r w:rsidR="007459E3">
        <w:rPr>
          <w:color w:val="000000"/>
          <w:u w:color="000000"/>
        </w:rPr>
        <w:t xml:space="preserve">Wójta Gminy </w:t>
      </w:r>
      <w:r w:rsidR="000A385A">
        <w:rPr>
          <w:color w:val="000000"/>
          <w:u w:color="000000"/>
        </w:rPr>
        <w:t>Zapolice</w:t>
      </w:r>
      <w:r>
        <w:rPr>
          <w:color w:val="000000"/>
          <w:u w:color="000000"/>
        </w:rPr>
        <w:t>, w głosowaniu nad stanowiskiem nie mogą uczestniczyć przedstawiciele</w:t>
      </w:r>
      <w:r w:rsidR="00A30A0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Urzędu </w:t>
      </w:r>
      <w:r w:rsidR="007459E3">
        <w:rPr>
          <w:color w:val="000000"/>
          <w:u w:color="000000"/>
        </w:rPr>
        <w:t xml:space="preserve">Gminy w </w:t>
      </w:r>
      <w:r w:rsidR="000A385A">
        <w:rPr>
          <w:color w:val="000000"/>
          <w:u w:color="000000"/>
        </w:rPr>
        <w:t>Zapolicach</w:t>
      </w:r>
      <w:r>
        <w:rPr>
          <w:color w:val="000000"/>
          <w:u w:color="000000"/>
        </w:rPr>
        <w:t xml:space="preserve"> i jednostek organizacyjnych, podległych gminie.</w:t>
      </w:r>
    </w:p>
    <w:p w14:paraId="2154F321" w14:textId="77777777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Ze względu na niemożność rozpatrzenia całości spraw porządku obrad podczas jednego posiedzenia albo z uwagi na zaistnienie nieprzewidzianych przeszkód w dalszym prowadzeniu posiedzenia w danym dniu Przewodniczący Komitetu może zadecydować o przerwaniu posiedzenia i kontynuowaniu go w określonym terminie i/albo trybie. Członków, obecnych na posiedzeniu uznaje się na powiadomionych o nowym terminie.</w:t>
      </w:r>
    </w:p>
    <w:p w14:paraId="52FFF23C" w14:textId="4280F4A1" w:rsidR="00A77B3E" w:rsidRDefault="0001051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Obsługę organizacyjną i techniczną Komitetu zapewnia Urząd </w:t>
      </w:r>
      <w:r w:rsidR="00A30A01">
        <w:rPr>
          <w:color w:val="000000"/>
          <w:u w:color="000000"/>
        </w:rPr>
        <w:t xml:space="preserve">Gminy w </w:t>
      </w:r>
      <w:r w:rsidR="000A385A">
        <w:rPr>
          <w:color w:val="000000"/>
          <w:u w:color="000000"/>
        </w:rPr>
        <w:t>Zapolicach</w:t>
      </w:r>
      <w:r>
        <w:rPr>
          <w:color w:val="000000"/>
          <w:u w:color="000000"/>
        </w:rPr>
        <w:t>, do zadań Urzędu należy w szczególności:</w:t>
      </w:r>
    </w:p>
    <w:p w14:paraId="3FFCB8F2" w14:textId="77777777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sporządzanie protokołów z posiedzeń Komitetu,</w:t>
      </w:r>
    </w:p>
    <w:p w14:paraId="5D4FEAE3" w14:textId="77777777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powiadamianie członków Komitetu oraz innych zaproszonych osób o terminie posiedzenia,</w:t>
      </w:r>
    </w:p>
    <w:p w14:paraId="5DF2F189" w14:textId="77777777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przygotowanie materiałów na posiedzenia Komitetu,</w:t>
      </w:r>
    </w:p>
    <w:p w14:paraId="4C290443" w14:textId="77777777" w:rsidR="00A77B3E" w:rsidRDefault="0001051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archiwizacja dokumentów Komitetu.</w:t>
      </w:r>
    </w:p>
    <w:p w14:paraId="5C9562F8" w14:textId="69672C73" w:rsidR="00A77B3E" w:rsidRDefault="0001051A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8. </w:t>
      </w:r>
      <w:r>
        <w:rPr>
          <w:color w:val="000000"/>
          <w:u w:color="000000"/>
        </w:rPr>
        <w:t xml:space="preserve">Zmiany Regulaminu Komitetu Rewitalizacji wymagają stosownej uchwały Rady </w:t>
      </w:r>
      <w:r w:rsidR="00A30A01">
        <w:rPr>
          <w:color w:val="000000"/>
          <w:u w:color="000000"/>
        </w:rPr>
        <w:t xml:space="preserve">Gminy w </w:t>
      </w:r>
      <w:r w:rsidR="000A385A">
        <w:rPr>
          <w:color w:val="000000"/>
          <w:u w:color="000000"/>
        </w:rPr>
        <w:t>Zapolicach</w:t>
      </w:r>
      <w:r w:rsidR="00A30A01">
        <w:rPr>
          <w:color w:val="000000"/>
          <w:u w:color="000000"/>
        </w:rPr>
        <w:t>.</w:t>
      </w:r>
    </w:p>
    <w:p w14:paraId="6EC10110" w14:textId="2E65A3CB" w:rsidR="00A77B3E" w:rsidRDefault="0001051A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 xml:space="preserve">Rady </w:t>
      </w:r>
      <w:r w:rsidR="005A13D9">
        <w:t xml:space="preserve">Gminy w </w:t>
      </w:r>
      <w:r w:rsidR="000A385A">
        <w:t>Zapolicach</w:t>
      </w:r>
      <w:r>
        <w:t xml:space="preserve"> </w:t>
      </w:r>
      <w:r>
        <w:rPr>
          <w:color w:val="000000"/>
          <w:u w:color="000000"/>
        </w:rPr>
        <w:br/>
      </w:r>
      <w:r>
        <w:t>z dnia .................... 2022 r.</w:t>
      </w:r>
    </w:p>
    <w:p w14:paraId="5F64675E" w14:textId="76FB3A56" w:rsidR="00837824" w:rsidRPr="00837824" w:rsidRDefault="00837824" w:rsidP="00837824">
      <w:pPr>
        <w:keepLines/>
        <w:spacing w:before="280" w:after="280" w:line="360" w:lineRule="auto"/>
        <w:jc w:val="center"/>
        <w:rPr>
          <w:b/>
          <w:bCs/>
          <w:color w:val="000000"/>
          <w:u w:color="000000"/>
        </w:rPr>
      </w:pPr>
      <w:r w:rsidRPr="00837824">
        <w:rPr>
          <w:b/>
          <w:bCs/>
          <w:color w:val="000000"/>
          <w:u w:color="000000"/>
        </w:rPr>
        <w:t>DEKLARACJA PRZYSTĄPIENIA DO KOMITETU REWITALIZACJI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6"/>
        <w:gridCol w:w="2976"/>
      </w:tblGrid>
      <w:tr w:rsidR="0026245B" w14:paraId="3B9DFC8F" w14:textId="77777777" w:rsidTr="0026245B">
        <w:trPr>
          <w:trHeight w:val="599"/>
        </w:trPr>
        <w:tc>
          <w:tcPr>
            <w:tcW w:w="2926" w:type="dxa"/>
          </w:tcPr>
          <w:p w14:paraId="48D47B46" w14:textId="60792ADF" w:rsidR="0026245B" w:rsidRDefault="0026245B" w:rsidP="0026245B">
            <w:pPr>
              <w:keepLines/>
              <w:spacing w:before="280" w:after="28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 i nazwisko</w:t>
            </w:r>
          </w:p>
        </w:tc>
        <w:tc>
          <w:tcPr>
            <w:tcW w:w="2926" w:type="dxa"/>
          </w:tcPr>
          <w:p w14:paraId="1A8A02E6" w14:textId="37B1EE51" w:rsidR="0026245B" w:rsidRDefault="0026245B" w:rsidP="0026245B">
            <w:pPr>
              <w:keepLines/>
              <w:spacing w:before="280" w:after="28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</w:t>
            </w:r>
            <w:r w:rsidR="0047142C">
              <w:rPr>
                <w:color w:val="000000"/>
                <w:u w:color="000000"/>
              </w:rPr>
              <w:t>……..</w:t>
            </w:r>
          </w:p>
        </w:tc>
      </w:tr>
      <w:tr w:rsidR="0026245B" w14:paraId="0C63546E" w14:textId="77777777" w:rsidTr="0026245B">
        <w:trPr>
          <w:trHeight w:val="567"/>
        </w:trPr>
        <w:tc>
          <w:tcPr>
            <w:tcW w:w="2926" w:type="dxa"/>
          </w:tcPr>
          <w:p w14:paraId="36EECCF8" w14:textId="50688502" w:rsidR="0026245B" w:rsidRDefault="0026245B" w:rsidP="0026245B">
            <w:pPr>
              <w:keepLines/>
              <w:spacing w:before="280" w:after="28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zamieszkania</w:t>
            </w:r>
          </w:p>
        </w:tc>
        <w:tc>
          <w:tcPr>
            <w:tcW w:w="2926" w:type="dxa"/>
          </w:tcPr>
          <w:p w14:paraId="023A29D4" w14:textId="620C83BD" w:rsidR="0026245B" w:rsidRDefault="0047142C" w:rsidP="0026245B">
            <w:pPr>
              <w:keepLines/>
              <w:spacing w:before="280" w:after="28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……………………………..</w:t>
            </w:r>
          </w:p>
        </w:tc>
      </w:tr>
      <w:tr w:rsidR="0026245B" w14:paraId="2062B2D0" w14:textId="77777777" w:rsidTr="0026245B">
        <w:trPr>
          <w:trHeight w:val="567"/>
        </w:trPr>
        <w:tc>
          <w:tcPr>
            <w:tcW w:w="2926" w:type="dxa"/>
          </w:tcPr>
          <w:p w14:paraId="59AAAC18" w14:textId="530C7FE3" w:rsidR="0026245B" w:rsidRDefault="0026245B" w:rsidP="0026245B">
            <w:pPr>
              <w:keepLines/>
              <w:spacing w:before="280" w:after="28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Numer telefonu</w:t>
            </w:r>
          </w:p>
        </w:tc>
        <w:tc>
          <w:tcPr>
            <w:tcW w:w="2926" w:type="dxa"/>
          </w:tcPr>
          <w:p w14:paraId="03990508" w14:textId="696394BD" w:rsidR="0026245B" w:rsidRDefault="0047142C" w:rsidP="0026245B">
            <w:pPr>
              <w:keepLines/>
              <w:spacing w:before="280" w:after="28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……………………………..</w:t>
            </w:r>
          </w:p>
        </w:tc>
      </w:tr>
      <w:tr w:rsidR="0026245B" w14:paraId="0BF64426" w14:textId="77777777" w:rsidTr="0026245B">
        <w:trPr>
          <w:trHeight w:val="567"/>
        </w:trPr>
        <w:tc>
          <w:tcPr>
            <w:tcW w:w="2926" w:type="dxa"/>
          </w:tcPr>
          <w:p w14:paraId="0572A42B" w14:textId="5A685789" w:rsidR="0026245B" w:rsidRDefault="0047142C" w:rsidP="0026245B">
            <w:pPr>
              <w:keepLines/>
              <w:spacing w:before="280" w:after="28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Reprezentowany podmiot</w:t>
            </w:r>
          </w:p>
        </w:tc>
        <w:tc>
          <w:tcPr>
            <w:tcW w:w="2926" w:type="dxa"/>
          </w:tcPr>
          <w:p w14:paraId="1A10A77E" w14:textId="21296424" w:rsidR="0026245B" w:rsidRDefault="0047142C" w:rsidP="0026245B">
            <w:pPr>
              <w:keepLines/>
              <w:spacing w:before="280" w:after="28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…………………………….</w:t>
            </w:r>
          </w:p>
        </w:tc>
      </w:tr>
    </w:tbl>
    <w:p w14:paraId="71B5744F" w14:textId="77777777" w:rsidR="00837824" w:rsidRPr="00837824" w:rsidRDefault="00837824" w:rsidP="00837824">
      <w:pPr>
        <w:keepLines/>
        <w:spacing w:before="280" w:after="280" w:line="360" w:lineRule="auto"/>
        <w:jc w:val="left"/>
        <w:rPr>
          <w:color w:val="000000"/>
          <w:u w:color="000000"/>
        </w:rPr>
      </w:pPr>
    </w:p>
    <w:p w14:paraId="29DE5DC3" w14:textId="77777777" w:rsidR="00837824" w:rsidRDefault="00837824" w:rsidP="00837824">
      <w:pPr>
        <w:rPr>
          <w:rFonts w:ascii="Century Gothic" w:hAnsi="Century Gothic"/>
        </w:rPr>
      </w:pPr>
    </w:p>
    <w:p w14:paraId="52BFC8CC" w14:textId="77777777" w:rsidR="00837824" w:rsidRDefault="00837824" w:rsidP="00837824">
      <w:pPr>
        <w:rPr>
          <w:rFonts w:ascii="Century Gothic" w:hAnsi="Century Gothic"/>
        </w:rPr>
      </w:pPr>
    </w:p>
    <w:p w14:paraId="2287147A" w14:textId="77777777" w:rsidR="00837824" w:rsidRPr="00837824" w:rsidRDefault="00837824" w:rsidP="00777673">
      <w:pPr>
        <w:spacing w:line="360" w:lineRule="auto"/>
      </w:pPr>
      <w:r w:rsidRPr="00837824">
        <w:t>Ja, niżej podpisany(a) ……………………………………………………………………………….</w:t>
      </w:r>
    </w:p>
    <w:p w14:paraId="76C5A8C3" w14:textId="4F663CB2" w:rsidR="00837824" w:rsidRPr="00837824" w:rsidRDefault="00777673" w:rsidP="00777673">
      <w:pPr>
        <w:spacing w:line="360" w:lineRule="auto"/>
      </w:pPr>
      <w:r>
        <w:t xml:space="preserve">wyrażam chęć kandydowania na członka Komitetu Rewitalizacji w </w:t>
      </w:r>
      <w:r w:rsidR="005A13D9">
        <w:t xml:space="preserve">Gminie </w:t>
      </w:r>
      <w:r w:rsidR="000A385A">
        <w:t>Zapolice</w:t>
      </w:r>
      <w:r w:rsidR="00542001">
        <w:t>.</w:t>
      </w:r>
    </w:p>
    <w:p w14:paraId="6CB6954C" w14:textId="77777777" w:rsidR="00837824" w:rsidRDefault="00837824" w:rsidP="00837824">
      <w:pPr>
        <w:keepLines/>
        <w:spacing w:before="280" w:after="280" w:line="360" w:lineRule="auto"/>
        <w:jc w:val="left"/>
        <w:rPr>
          <w:color w:val="000000"/>
          <w:u w:color="000000"/>
        </w:rPr>
      </w:pPr>
    </w:p>
    <w:p w14:paraId="60349F68" w14:textId="77777777" w:rsidR="00777673" w:rsidRPr="00777673" w:rsidRDefault="00777673" w:rsidP="00777673">
      <w:r w:rsidRPr="00777673">
        <w:t>……………………….                                                                              …………………………</w:t>
      </w:r>
    </w:p>
    <w:p w14:paraId="5DD43637" w14:textId="2C493134" w:rsidR="00777673" w:rsidRPr="00777673" w:rsidRDefault="00777673" w:rsidP="00777673">
      <w:r w:rsidRPr="00777673">
        <w:t xml:space="preserve">Miejscowość                                                                                          </w:t>
      </w:r>
      <w:r>
        <w:tab/>
        <w:t>C</w:t>
      </w:r>
      <w:r w:rsidRPr="00777673">
        <w:t>zytelny podpis</w:t>
      </w:r>
    </w:p>
    <w:p w14:paraId="3130C93A" w14:textId="77777777" w:rsidR="00777673" w:rsidRDefault="00777673" w:rsidP="00777673">
      <w:pPr>
        <w:rPr>
          <w:rFonts w:ascii="Century Gothic" w:hAnsi="Century Gothic"/>
          <w:sz w:val="20"/>
          <w:szCs w:val="20"/>
        </w:rPr>
      </w:pPr>
    </w:p>
    <w:p w14:paraId="6A029BC2" w14:textId="205553E6" w:rsidR="00837824" w:rsidRPr="00837824" w:rsidRDefault="00837824" w:rsidP="00837824">
      <w:pPr>
        <w:sectPr w:rsidR="00837824" w:rsidRPr="00837824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011E4F40" w14:textId="77777777" w:rsidR="00E96382" w:rsidRDefault="00E96382">
      <w:pPr>
        <w:rPr>
          <w:szCs w:val="20"/>
        </w:rPr>
      </w:pPr>
    </w:p>
    <w:p w14:paraId="02D301B3" w14:textId="77777777" w:rsidR="00E96382" w:rsidRDefault="0001051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3F4F363" w14:textId="26D8F78E" w:rsidR="00E96382" w:rsidRDefault="0001051A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7 ust. 2 i 3 ustawy z dnia 9 października 2015r. o rewitalizacji (Dz.U. 202</w:t>
      </w:r>
      <w:r w:rsidR="00F96A37">
        <w:rPr>
          <w:szCs w:val="20"/>
        </w:rPr>
        <w:t>4,</w:t>
      </w:r>
      <w:r>
        <w:rPr>
          <w:szCs w:val="20"/>
        </w:rPr>
        <w:t xml:space="preserve"> poz. </w:t>
      </w:r>
      <w:r w:rsidR="00F96A37">
        <w:rPr>
          <w:szCs w:val="20"/>
        </w:rPr>
        <w:t>278</w:t>
      </w:r>
      <w:r>
        <w:rPr>
          <w:szCs w:val="20"/>
        </w:rPr>
        <w:t>) zasady wyznaczania składu oraz zasady działania Komitetu Rewitalizacji ustala się, uwzględniając funkcję Komitetu, o której mowa w ust. 1, oraz zapewniając wyłanianie przez interesariuszy ich przedstawicieli. Zasady określa, w drodze uchwały, rada gminy przed uchwaleniem gminnego programu rewitalizacji albo w terminie nie dłuższym niż 3 miesiące, licząc od dnia jego uchwalenia.</w:t>
      </w:r>
    </w:p>
    <w:p w14:paraId="172A0D9F" w14:textId="39853EDC" w:rsidR="00E96382" w:rsidRDefault="0001051A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Podjęcie uchwały było </w:t>
      </w:r>
      <w:r w:rsidRPr="00F81215">
        <w:rPr>
          <w:szCs w:val="20"/>
        </w:rPr>
        <w:t xml:space="preserve">poprzedzone konsultacjami społecznymi, które zostały przeprowadzone w okresie od </w:t>
      </w:r>
      <w:r w:rsidR="00F81215" w:rsidRPr="00F81215">
        <w:rPr>
          <w:szCs w:val="20"/>
        </w:rPr>
        <w:t>14</w:t>
      </w:r>
      <w:r w:rsidR="00385997" w:rsidRPr="00F81215">
        <w:rPr>
          <w:szCs w:val="20"/>
        </w:rPr>
        <w:t xml:space="preserve"> </w:t>
      </w:r>
      <w:r w:rsidR="00F81215" w:rsidRPr="00F81215">
        <w:rPr>
          <w:szCs w:val="20"/>
        </w:rPr>
        <w:t>października</w:t>
      </w:r>
      <w:r w:rsidRPr="00F81215">
        <w:rPr>
          <w:szCs w:val="20"/>
        </w:rPr>
        <w:t xml:space="preserve"> do </w:t>
      </w:r>
      <w:r w:rsidR="00385997" w:rsidRPr="00F81215">
        <w:rPr>
          <w:szCs w:val="20"/>
        </w:rPr>
        <w:t>1</w:t>
      </w:r>
      <w:r w:rsidR="00F81215" w:rsidRPr="00F81215">
        <w:rPr>
          <w:szCs w:val="20"/>
        </w:rPr>
        <w:t>8</w:t>
      </w:r>
      <w:r w:rsidR="00385997" w:rsidRPr="00F81215">
        <w:rPr>
          <w:szCs w:val="20"/>
        </w:rPr>
        <w:t xml:space="preserve"> </w:t>
      </w:r>
      <w:r w:rsidR="00F81215" w:rsidRPr="00F81215">
        <w:rPr>
          <w:szCs w:val="20"/>
        </w:rPr>
        <w:t>listopada 2024 roku,</w:t>
      </w:r>
      <w:r w:rsidR="00385997" w:rsidRPr="00F81215">
        <w:rPr>
          <w:szCs w:val="20"/>
        </w:rPr>
        <w:t xml:space="preserve"> </w:t>
      </w:r>
      <w:r w:rsidRPr="00F81215">
        <w:rPr>
          <w:szCs w:val="20"/>
        </w:rPr>
        <w:t xml:space="preserve">zgodnie z zarządzeniem </w:t>
      </w:r>
      <w:r w:rsidR="00385997" w:rsidRPr="00F81215">
        <w:rPr>
          <w:szCs w:val="20"/>
        </w:rPr>
        <w:t xml:space="preserve">Wójta Gminy </w:t>
      </w:r>
      <w:r w:rsidR="000A385A" w:rsidRPr="00F81215">
        <w:rPr>
          <w:szCs w:val="20"/>
        </w:rPr>
        <w:t>Zapolice</w:t>
      </w:r>
      <w:r w:rsidRPr="00F81215">
        <w:rPr>
          <w:szCs w:val="20"/>
        </w:rPr>
        <w:t xml:space="preserve"> w sprawie konsultacji projektu uchwały w sprawie określenia zasad wyznaczania składu oraz zasad działania Komitetu Rewitalizacji</w:t>
      </w:r>
      <w:r>
        <w:rPr>
          <w:szCs w:val="20"/>
        </w:rPr>
        <w:t>.</w:t>
      </w:r>
    </w:p>
    <w:p w14:paraId="3C6AF7D6" w14:textId="77777777" w:rsidR="0063724B" w:rsidRPr="0063724B" w:rsidRDefault="0063724B" w:rsidP="0063724B">
      <w:pPr>
        <w:rPr>
          <w:szCs w:val="20"/>
        </w:rPr>
      </w:pPr>
    </w:p>
    <w:p w14:paraId="56FB104F" w14:textId="77777777" w:rsidR="0063724B" w:rsidRPr="0063724B" w:rsidRDefault="0063724B" w:rsidP="0063724B">
      <w:pPr>
        <w:rPr>
          <w:szCs w:val="20"/>
        </w:rPr>
      </w:pPr>
    </w:p>
    <w:p w14:paraId="33AD39DB" w14:textId="77777777" w:rsidR="0063724B" w:rsidRPr="0063724B" w:rsidRDefault="0063724B" w:rsidP="0063724B">
      <w:pPr>
        <w:rPr>
          <w:szCs w:val="20"/>
        </w:rPr>
      </w:pPr>
    </w:p>
    <w:p w14:paraId="3F70F7A0" w14:textId="77777777" w:rsidR="0063724B" w:rsidRPr="0063724B" w:rsidRDefault="0063724B" w:rsidP="0063724B">
      <w:pPr>
        <w:rPr>
          <w:szCs w:val="20"/>
        </w:rPr>
      </w:pPr>
    </w:p>
    <w:p w14:paraId="6A8D5275" w14:textId="77777777" w:rsidR="0063724B" w:rsidRPr="0063724B" w:rsidRDefault="0063724B" w:rsidP="0063724B">
      <w:pPr>
        <w:rPr>
          <w:szCs w:val="20"/>
        </w:rPr>
      </w:pPr>
    </w:p>
    <w:p w14:paraId="26A76131" w14:textId="77777777" w:rsidR="0063724B" w:rsidRPr="0063724B" w:rsidRDefault="0063724B" w:rsidP="0063724B">
      <w:pPr>
        <w:rPr>
          <w:szCs w:val="20"/>
        </w:rPr>
      </w:pPr>
    </w:p>
    <w:p w14:paraId="3814C5EE" w14:textId="77777777" w:rsidR="0063724B" w:rsidRPr="0063724B" w:rsidRDefault="0063724B" w:rsidP="0063724B">
      <w:pPr>
        <w:rPr>
          <w:szCs w:val="20"/>
        </w:rPr>
      </w:pPr>
    </w:p>
    <w:p w14:paraId="04D421E5" w14:textId="77777777" w:rsidR="0063724B" w:rsidRPr="0063724B" w:rsidRDefault="0063724B" w:rsidP="0063724B">
      <w:pPr>
        <w:rPr>
          <w:szCs w:val="20"/>
        </w:rPr>
      </w:pPr>
    </w:p>
    <w:p w14:paraId="7B5093B4" w14:textId="77777777" w:rsidR="0063724B" w:rsidRPr="0063724B" w:rsidRDefault="0063724B" w:rsidP="0063724B">
      <w:pPr>
        <w:rPr>
          <w:szCs w:val="20"/>
        </w:rPr>
      </w:pPr>
    </w:p>
    <w:p w14:paraId="63D0F44F" w14:textId="77777777" w:rsidR="0063724B" w:rsidRPr="0063724B" w:rsidRDefault="0063724B" w:rsidP="0063724B">
      <w:pPr>
        <w:rPr>
          <w:szCs w:val="20"/>
        </w:rPr>
      </w:pPr>
    </w:p>
    <w:p w14:paraId="4E2A8FC2" w14:textId="77777777" w:rsidR="0063724B" w:rsidRPr="0063724B" w:rsidRDefault="0063724B" w:rsidP="0063724B">
      <w:pPr>
        <w:rPr>
          <w:szCs w:val="20"/>
        </w:rPr>
      </w:pPr>
    </w:p>
    <w:p w14:paraId="304A41BA" w14:textId="77777777" w:rsidR="0063724B" w:rsidRPr="0063724B" w:rsidRDefault="0063724B" w:rsidP="0063724B">
      <w:pPr>
        <w:rPr>
          <w:szCs w:val="20"/>
        </w:rPr>
      </w:pPr>
    </w:p>
    <w:p w14:paraId="3C3B1343" w14:textId="77777777" w:rsidR="0063724B" w:rsidRPr="0063724B" w:rsidRDefault="0063724B" w:rsidP="0063724B">
      <w:pPr>
        <w:rPr>
          <w:szCs w:val="20"/>
        </w:rPr>
      </w:pPr>
    </w:p>
    <w:p w14:paraId="6B3865CE" w14:textId="77777777" w:rsidR="0063724B" w:rsidRPr="0063724B" w:rsidRDefault="0063724B" w:rsidP="0063724B">
      <w:pPr>
        <w:rPr>
          <w:szCs w:val="20"/>
        </w:rPr>
      </w:pPr>
    </w:p>
    <w:p w14:paraId="27D159E6" w14:textId="77777777" w:rsidR="0063724B" w:rsidRPr="0063724B" w:rsidRDefault="0063724B" w:rsidP="0063724B">
      <w:pPr>
        <w:rPr>
          <w:szCs w:val="20"/>
        </w:rPr>
      </w:pPr>
    </w:p>
    <w:p w14:paraId="386C5920" w14:textId="77777777" w:rsidR="0063724B" w:rsidRPr="0063724B" w:rsidRDefault="0063724B" w:rsidP="0063724B">
      <w:pPr>
        <w:rPr>
          <w:szCs w:val="20"/>
        </w:rPr>
      </w:pPr>
    </w:p>
    <w:p w14:paraId="40313FE3" w14:textId="77777777" w:rsidR="0063724B" w:rsidRPr="0063724B" w:rsidRDefault="0063724B" w:rsidP="0063724B">
      <w:pPr>
        <w:rPr>
          <w:szCs w:val="20"/>
        </w:rPr>
      </w:pPr>
    </w:p>
    <w:p w14:paraId="320A2CFA" w14:textId="77777777" w:rsidR="0063724B" w:rsidRPr="0063724B" w:rsidRDefault="0063724B" w:rsidP="0063724B">
      <w:pPr>
        <w:rPr>
          <w:szCs w:val="20"/>
        </w:rPr>
      </w:pPr>
    </w:p>
    <w:p w14:paraId="126A1C3A" w14:textId="77777777" w:rsidR="0063724B" w:rsidRPr="0063724B" w:rsidRDefault="0063724B" w:rsidP="0063724B">
      <w:pPr>
        <w:rPr>
          <w:szCs w:val="20"/>
        </w:rPr>
      </w:pPr>
    </w:p>
    <w:p w14:paraId="51DFF852" w14:textId="77777777" w:rsidR="0063724B" w:rsidRPr="0063724B" w:rsidRDefault="0063724B" w:rsidP="0063724B">
      <w:pPr>
        <w:rPr>
          <w:szCs w:val="20"/>
        </w:rPr>
      </w:pPr>
    </w:p>
    <w:p w14:paraId="58E6271C" w14:textId="77777777" w:rsidR="0063724B" w:rsidRPr="0063724B" w:rsidRDefault="0063724B" w:rsidP="0063724B">
      <w:pPr>
        <w:rPr>
          <w:szCs w:val="20"/>
        </w:rPr>
      </w:pPr>
    </w:p>
    <w:p w14:paraId="481EC46B" w14:textId="77777777" w:rsidR="0063724B" w:rsidRPr="0063724B" w:rsidRDefault="0063724B" w:rsidP="0063724B">
      <w:pPr>
        <w:rPr>
          <w:szCs w:val="20"/>
        </w:rPr>
      </w:pPr>
    </w:p>
    <w:p w14:paraId="50395F5C" w14:textId="77777777" w:rsidR="0063724B" w:rsidRPr="0063724B" w:rsidRDefault="0063724B" w:rsidP="0063724B">
      <w:pPr>
        <w:rPr>
          <w:szCs w:val="20"/>
        </w:rPr>
      </w:pPr>
    </w:p>
    <w:p w14:paraId="20C8AE27" w14:textId="77777777" w:rsidR="0063724B" w:rsidRPr="0063724B" w:rsidRDefault="0063724B" w:rsidP="0063724B">
      <w:pPr>
        <w:rPr>
          <w:szCs w:val="20"/>
        </w:rPr>
      </w:pPr>
    </w:p>
    <w:p w14:paraId="6BFD4C6B" w14:textId="77777777" w:rsidR="0063724B" w:rsidRPr="0063724B" w:rsidRDefault="0063724B" w:rsidP="0063724B">
      <w:pPr>
        <w:rPr>
          <w:szCs w:val="20"/>
        </w:rPr>
      </w:pPr>
    </w:p>
    <w:p w14:paraId="4076381A" w14:textId="77777777" w:rsidR="0063724B" w:rsidRPr="0063724B" w:rsidRDefault="0063724B" w:rsidP="0063724B">
      <w:pPr>
        <w:rPr>
          <w:szCs w:val="20"/>
        </w:rPr>
      </w:pPr>
    </w:p>
    <w:p w14:paraId="1791AA20" w14:textId="77777777" w:rsidR="0063724B" w:rsidRPr="0063724B" w:rsidRDefault="0063724B" w:rsidP="0063724B">
      <w:pPr>
        <w:rPr>
          <w:szCs w:val="20"/>
        </w:rPr>
      </w:pPr>
    </w:p>
    <w:p w14:paraId="6F5963BF" w14:textId="77777777" w:rsidR="0063724B" w:rsidRPr="0063724B" w:rsidRDefault="0063724B" w:rsidP="0063724B">
      <w:pPr>
        <w:rPr>
          <w:szCs w:val="20"/>
        </w:rPr>
      </w:pPr>
    </w:p>
    <w:p w14:paraId="6E0DFD04" w14:textId="77777777" w:rsidR="0063724B" w:rsidRPr="0063724B" w:rsidRDefault="0063724B" w:rsidP="0063724B">
      <w:pPr>
        <w:rPr>
          <w:szCs w:val="20"/>
        </w:rPr>
      </w:pPr>
    </w:p>
    <w:p w14:paraId="70977B1F" w14:textId="77777777" w:rsidR="0063724B" w:rsidRPr="0063724B" w:rsidRDefault="0063724B" w:rsidP="0063724B">
      <w:pPr>
        <w:rPr>
          <w:szCs w:val="20"/>
        </w:rPr>
      </w:pPr>
    </w:p>
    <w:p w14:paraId="0FB8D715" w14:textId="77777777" w:rsidR="0063724B" w:rsidRPr="0063724B" w:rsidRDefault="0063724B" w:rsidP="0063724B">
      <w:pPr>
        <w:rPr>
          <w:szCs w:val="20"/>
        </w:rPr>
      </w:pPr>
    </w:p>
    <w:p w14:paraId="03DE6AB9" w14:textId="77777777" w:rsidR="0063724B" w:rsidRPr="0063724B" w:rsidRDefault="0063724B" w:rsidP="0063724B">
      <w:pPr>
        <w:rPr>
          <w:szCs w:val="20"/>
        </w:rPr>
      </w:pPr>
    </w:p>
    <w:p w14:paraId="4D3A3BD0" w14:textId="77777777" w:rsidR="0063724B" w:rsidRPr="0063724B" w:rsidRDefault="0063724B" w:rsidP="0063724B">
      <w:pPr>
        <w:rPr>
          <w:szCs w:val="20"/>
        </w:rPr>
      </w:pPr>
    </w:p>
    <w:p w14:paraId="2ADCC589" w14:textId="77777777" w:rsidR="0063724B" w:rsidRPr="0063724B" w:rsidRDefault="0063724B" w:rsidP="0063724B">
      <w:pPr>
        <w:rPr>
          <w:szCs w:val="20"/>
        </w:rPr>
      </w:pPr>
    </w:p>
    <w:p w14:paraId="092A6B17" w14:textId="77777777" w:rsidR="0063724B" w:rsidRPr="0063724B" w:rsidRDefault="0063724B" w:rsidP="0063724B">
      <w:pPr>
        <w:rPr>
          <w:szCs w:val="20"/>
        </w:rPr>
      </w:pPr>
    </w:p>
    <w:p w14:paraId="2F2E2188" w14:textId="77777777" w:rsidR="0063724B" w:rsidRPr="0063724B" w:rsidRDefault="0063724B" w:rsidP="0063724B">
      <w:pPr>
        <w:rPr>
          <w:szCs w:val="20"/>
        </w:rPr>
      </w:pPr>
    </w:p>
    <w:p w14:paraId="1E0F5418" w14:textId="77777777" w:rsidR="0063724B" w:rsidRPr="0063724B" w:rsidRDefault="0063724B" w:rsidP="0063724B">
      <w:pPr>
        <w:rPr>
          <w:szCs w:val="20"/>
        </w:rPr>
      </w:pPr>
    </w:p>
    <w:p w14:paraId="75E136F7" w14:textId="77777777" w:rsidR="0063724B" w:rsidRDefault="0063724B" w:rsidP="0063724B">
      <w:pPr>
        <w:rPr>
          <w:szCs w:val="20"/>
        </w:rPr>
      </w:pPr>
    </w:p>
    <w:p w14:paraId="05BE5CBB" w14:textId="72F81DFD" w:rsidR="0063724B" w:rsidRPr="0063724B" w:rsidRDefault="0063724B" w:rsidP="0063724B">
      <w:pPr>
        <w:tabs>
          <w:tab w:val="left" w:pos="5390"/>
        </w:tabs>
        <w:rPr>
          <w:szCs w:val="20"/>
        </w:rPr>
      </w:pPr>
      <w:r>
        <w:rPr>
          <w:szCs w:val="20"/>
        </w:rPr>
        <w:tab/>
      </w:r>
    </w:p>
    <w:sectPr w:rsidR="0063724B" w:rsidRPr="0063724B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A4B7F" w14:textId="77777777" w:rsidR="0001051A" w:rsidRDefault="0001051A">
      <w:r>
        <w:separator/>
      </w:r>
    </w:p>
  </w:endnote>
  <w:endnote w:type="continuationSeparator" w:id="0">
    <w:p w14:paraId="3F6CDE34" w14:textId="77777777" w:rsidR="0001051A" w:rsidRDefault="000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F804" w14:textId="77777777" w:rsidR="00E96382" w:rsidRDefault="00E9638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AF0D8" w14:textId="77777777" w:rsidR="00E96382" w:rsidRDefault="00E9638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92B74" w14:textId="77777777" w:rsidR="00E96382" w:rsidRDefault="00E9638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9403D" w14:textId="77777777" w:rsidR="0001051A" w:rsidRDefault="0001051A">
      <w:r>
        <w:separator/>
      </w:r>
    </w:p>
  </w:footnote>
  <w:footnote w:type="continuationSeparator" w:id="0">
    <w:p w14:paraId="39D805C5" w14:textId="77777777" w:rsidR="0001051A" w:rsidRDefault="0001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E1187"/>
    <w:multiLevelType w:val="hybridMultilevel"/>
    <w:tmpl w:val="28661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89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051A"/>
    <w:rsid w:val="00016868"/>
    <w:rsid w:val="000262C2"/>
    <w:rsid w:val="000264F9"/>
    <w:rsid w:val="00061193"/>
    <w:rsid w:val="000A2147"/>
    <w:rsid w:val="000A385A"/>
    <w:rsid w:val="000A3E0A"/>
    <w:rsid w:val="00105101"/>
    <w:rsid w:val="0011782F"/>
    <w:rsid w:val="001C52F5"/>
    <w:rsid w:val="0026245B"/>
    <w:rsid w:val="002753E6"/>
    <w:rsid w:val="00385997"/>
    <w:rsid w:val="0047142C"/>
    <w:rsid w:val="00542001"/>
    <w:rsid w:val="00581D96"/>
    <w:rsid w:val="005A13D9"/>
    <w:rsid w:val="0063724B"/>
    <w:rsid w:val="00707ABD"/>
    <w:rsid w:val="00734CF7"/>
    <w:rsid w:val="007459E3"/>
    <w:rsid w:val="00774347"/>
    <w:rsid w:val="0077520E"/>
    <w:rsid w:val="00777673"/>
    <w:rsid w:val="007F25AA"/>
    <w:rsid w:val="00837824"/>
    <w:rsid w:val="008B413F"/>
    <w:rsid w:val="00904F61"/>
    <w:rsid w:val="0091428F"/>
    <w:rsid w:val="009A20D6"/>
    <w:rsid w:val="00A15FC6"/>
    <w:rsid w:val="00A30A01"/>
    <w:rsid w:val="00A62F20"/>
    <w:rsid w:val="00A77B3E"/>
    <w:rsid w:val="00B51A25"/>
    <w:rsid w:val="00BC66CD"/>
    <w:rsid w:val="00C10BF9"/>
    <w:rsid w:val="00C20941"/>
    <w:rsid w:val="00CA2A55"/>
    <w:rsid w:val="00D06FCA"/>
    <w:rsid w:val="00DA65F9"/>
    <w:rsid w:val="00DE7BA2"/>
    <w:rsid w:val="00E96382"/>
    <w:rsid w:val="00ED6A9F"/>
    <w:rsid w:val="00F81215"/>
    <w:rsid w:val="00F96A37"/>
    <w:rsid w:val="00F96BDC"/>
    <w:rsid w:val="00FD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46D16"/>
  <w15:docId w15:val="{6FFE3ED5-2DA8-43AA-BF46-01B7D1E1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904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F61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904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4F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3782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Tabela-Siatka">
    <w:name w:val="Table Grid"/>
    <w:basedOn w:val="Standardowy"/>
    <w:rsid w:val="0026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3859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85997"/>
  </w:style>
  <w:style w:type="character" w:styleId="Odwoanieprzypisukocowego">
    <w:name w:val="endnote reference"/>
    <w:basedOn w:val="Domylnaczcionkaakapitu"/>
    <w:semiHidden/>
    <w:unhideWhenUsed/>
    <w:rsid w:val="00385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1376</Words>
  <Characters>9372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Bolkowie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zasad wyznaczania składu oraz zasad działania Komitetu Rewitalizacji w^Gminie Bolków</dc:subject>
  <dc:creator>KSzywala</dc:creator>
  <cp:lastModifiedBy>Sławomir Kozieł</cp:lastModifiedBy>
  <cp:revision>39</cp:revision>
  <dcterms:created xsi:type="dcterms:W3CDTF">2024-02-07T17:12:00Z</dcterms:created>
  <dcterms:modified xsi:type="dcterms:W3CDTF">2024-10-09T17:38:00Z</dcterms:modified>
  <cp:category>Akt prawny</cp:category>
</cp:coreProperties>
</file>