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E63D" w14:textId="0925DBAD" w:rsidR="009648AC" w:rsidRDefault="009648AC" w:rsidP="009648AC">
      <w:pPr>
        <w:pStyle w:val="Nagwek1"/>
        <w:spacing w:before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Formularz zgłaszania uwag do dokumentu pn.:</w:t>
      </w:r>
    </w:p>
    <w:p w14:paraId="72659EFC" w14:textId="519D917A" w:rsidR="00267B6E" w:rsidRDefault="00267B6E" w:rsidP="009648AC">
      <w:pPr>
        <w:pStyle w:val="Nagwek1"/>
        <w:spacing w:before="60" w:after="200"/>
        <w:jc w:val="center"/>
        <w:rPr>
          <w:sz w:val="28"/>
          <w:szCs w:val="28"/>
          <w:lang w:eastAsia="en-US"/>
        </w:rPr>
      </w:pPr>
      <w:r w:rsidRPr="00267B6E">
        <w:rPr>
          <w:sz w:val="28"/>
          <w:szCs w:val="28"/>
          <w:lang w:eastAsia="en-US"/>
        </w:rPr>
        <w:t>Plan Zrównoważonej Mobilności Miejskiej dla Miejskiego Obszaru Funkcjonalnego Sieradz – Zduńska Wola – Łask 2035</w:t>
      </w:r>
    </w:p>
    <w:p w14:paraId="2D9BEB45" w14:textId="79F46D0E" w:rsidR="009648AC" w:rsidRDefault="00031DD5" w:rsidP="00267B6E">
      <w:r>
        <w:t>Szanowni Państwo,</w:t>
      </w:r>
    </w:p>
    <w:p w14:paraId="356B2D8E" w14:textId="6E1B9A35" w:rsidR="00031DD5" w:rsidRDefault="00031DD5" w:rsidP="00267B6E">
      <w:r>
        <w:t>W związku z przystąpieniem do opracowania strategicznej oceny oddziaływania na środowisko dokumentu pn. „Plan zrównoważonej mobilności miejskiej dla Miejskiego Obszaru Funkcjonalnego Sieradz – Zduńska Wola – Łask” informuję o możliwości zgłoszenia uwag do przedmiotowego dokumentu oraz prognozy oddziaływania na środowisko.</w:t>
      </w: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5949"/>
        <w:gridCol w:w="9497"/>
      </w:tblGrid>
      <w:tr w:rsidR="009648AC" w14:paraId="202C25A1" w14:textId="77777777" w:rsidTr="00220B3A">
        <w:tc>
          <w:tcPr>
            <w:tcW w:w="5949" w:type="dxa"/>
          </w:tcPr>
          <w:p w14:paraId="5B7E2E41" w14:textId="47C455BF" w:rsidR="009648AC" w:rsidRDefault="009648AC" w:rsidP="009648AC">
            <w:pPr>
              <w:spacing w:after="0"/>
              <w:jc w:val="left"/>
            </w:pPr>
            <w:r>
              <w:t>Nazwa instytucji/Organizacji lub</w:t>
            </w:r>
            <w:r>
              <w:br/>
              <w:t>imię i nazwisko</w:t>
            </w:r>
          </w:p>
        </w:tc>
        <w:tc>
          <w:tcPr>
            <w:tcW w:w="9497" w:type="dxa"/>
          </w:tcPr>
          <w:p w14:paraId="12C16429" w14:textId="77777777" w:rsidR="009648AC" w:rsidRDefault="009648AC" w:rsidP="009648AC">
            <w:pPr>
              <w:spacing w:after="0"/>
            </w:pPr>
          </w:p>
        </w:tc>
      </w:tr>
      <w:tr w:rsidR="009648AC" w14:paraId="572D1F35" w14:textId="77777777" w:rsidTr="00220B3A">
        <w:tc>
          <w:tcPr>
            <w:tcW w:w="5949" w:type="dxa"/>
          </w:tcPr>
          <w:p w14:paraId="58AC55D2" w14:textId="26270470" w:rsidR="009648AC" w:rsidRDefault="009648AC" w:rsidP="009648AC">
            <w:pPr>
              <w:spacing w:after="0"/>
              <w:jc w:val="left"/>
            </w:pPr>
            <w:r>
              <w:t>Rodzaj podmiotu zgłaszającego uwagi:</w:t>
            </w:r>
            <w:r>
              <w:br/>
              <w:t>(np. JST, NGO, organizacja związkowa, uczelnia, osoba prywatna)</w:t>
            </w:r>
          </w:p>
        </w:tc>
        <w:tc>
          <w:tcPr>
            <w:tcW w:w="9497" w:type="dxa"/>
          </w:tcPr>
          <w:p w14:paraId="66654C4D" w14:textId="77777777" w:rsidR="009648AC" w:rsidRDefault="009648AC" w:rsidP="009648AC">
            <w:pPr>
              <w:spacing w:after="0"/>
            </w:pPr>
          </w:p>
        </w:tc>
      </w:tr>
    </w:tbl>
    <w:p w14:paraId="08092EC2" w14:textId="7802283D" w:rsidR="00493887" w:rsidRDefault="00493887" w:rsidP="00493887">
      <w:r>
        <w:t xml:space="preserve">Zgłoszone uwagi i wnioski zostaną rozpatrzone przez: Gminę </w:t>
      </w:r>
      <w:r w:rsidR="002E5D3C">
        <w:t>Zapolice</w:t>
      </w:r>
    </w:p>
    <w:p w14:paraId="241C4EE7" w14:textId="1747C6A3" w:rsidR="00990A8C" w:rsidRDefault="00493887" w:rsidP="00AD24B2">
      <w:r>
        <w:t xml:space="preserve">Wypełniony formularz prosimy przesłać pocztą elektroniczną na adres: </w:t>
      </w:r>
      <w:hyperlink r:id="rId8" w:history="1">
        <w:r w:rsidRPr="00493887">
          <w:rPr>
            <w:rStyle w:val="Hipercze"/>
            <w:highlight w:val="yellow"/>
          </w:rPr>
          <w:t>konsultacje@viavistula.pl</w:t>
        </w:r>
      </w:hyperlink>
      <w:r>
        <w:t xml:space="preserve">  w formacie możliwym do edycji (np.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) lub pocztą na adres: Urząd </w:t>
      </w:r>
      <w:r w:rsidR="00130D5A">
        <w:t xml:space="preserve">Gminy Zapolice </w:t>
      </w:r>
      <w:r>
        <w:t xml:space="preserve">, </w:t>
      </w:r>
      <w:r w:rsidR="00130D5A">
        <w:t xml:space="preserve">ul. </w:t>
      </w:r>
      <w:r>
        <w:t xml:space="preserve">Plac </w:t>
      </w:r>
      <w:r w:rsidR="00130D5A">
        <w:t>Strażacki 5</w:t>
      </w:r>
      <w:r>
        <w:t>, 98-</w:t>
      </w:r>
      <w:r w:rsidR="00130D5A">
        <w:t>161 Zapolice</w:t>
      </w:r>
      <w:r>
        <w:t xml:space="preserve">, w terminie </w:t>
      </w:r>
      <w:r w:rsidRPr="00AD24B2">
        <w:rPr>
          <w:b/>
          <w:bCs/>
        </w:rPr>
        <w:t xml:space="preserve">do </w:t>
      </w:r>
      <w:r w:rsidR="00876B11">
        <w:rPr>
          <w:b/>
          <w:bCs/>
        </w:rPr>
        <w:t>12</w:t>
      </w:r>
      <w:r w:rsidRPr="00AD24B2">
        <w:rPr>
          <w:b/>
          <w:bCs/>
        </w:rPr>
        <w:t xml:space="preserve"> </w:t>
      </w:r>
      <w:r w:rsidR="00876B11">
        <w:rPr>
          <w:b/>
          <w:bCs/>
        </w:rPr>
        <w:t>czerwca</w:t>
      </w:r>
      <w:r w:rsidRPr="00AD24B2">
        <w:rPr>
          <w:b/>
          <w:bCs/>
        </w:rPr>
        <w:t xml:space="preserve"> 2026 roku</w:t>
      </w:r>
      <w:r>
        <w:t>.</w:t>
      </w:r>
      <w:r w:rsidR="00AD24B2">
        <w:t xml:space="preserve"> </w:t>
      </w:r>
      <w:r w:rsidR="00990A8C">
        <w:t>Proszę o wpisanie uwag poniżej (w przypadku większej ich ilości należy rozszerzyć tabelę o kolejne wiersze)</w:t>
      </w:r>
      <w:r w:rsidR="00F453E9">
        <w:t>:</w:t>
      </w: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562"/>
        <w:gridCol w:w="1985"/>
        <w:gridCol w:w="2977"/>
        <w:gridCol w:w="5671"/>
        <w:gridCol w:w="4251"/>
      </w:tblGrid>
      <w:tr w:rsidR="009648AC" w14:paraId="0B21DC09" w14:textId="77777777" w:rsidTr="00AD24B2">
        <w:tc>
          <w:tcPr>
            <w:tcW w:w="562" w:type="dxa"/>
            <w:vAlign w:val="center"/>
          </w:tcPr>
          <w:p w14:paraId="1203CBE6" w14:textId="5679C824" w:rsidR="009648AC" w:rsidRDefault="009648AC" w:rsidP="00220B3A">
            <w:pPr>
              <w:spacing w:after="0"/>
              <w:jc w:val="center"/>
            </w:pPr>
            <w:r>
              <w:t>Lp</w:t>
            </w:r>
            <w:r w:rsidR="00220B3A">
              <w:t>.</w:t>
            </w:r>
          </w:p>
        </w:tc>
        <w:tc>
          <w:tcPr>
            <w:tcW w:w="1985" w:type="dxa"/>
            <w:vAlign w:val="center"/>
          </w:tcPr>
          <w:p w14:paraId="36B1E4B6" w14:textId="7F256468" w:rsidR="009648AC" w:rsidRDefault="009648AC" w:rsidP="00220B3A">
            <w:pPr>
              <w:spacing w:after="0"/>
              <w:jc w:val="center"/>
            </w:pPr>
            <w:r>
              <w:t>Dokument do którego odnosi się uwaga</w:t>
            </w:r>
            <w:r>
              <w:br/>
              <w:t>(SUMP / Prognoza)</w:t>
            </w:r>
          </w:p>
        </w:tc>
        <w:tc>
          <w:tcPr>
            <w:tcW w:w="2977" w:type="dxa"/>
            <w:vAlign w:val="center"/>
          </w:tcPr>
          <w:p w14:paraId="619FEFC2" w14:textId="14089533" w:rsidR="009648AC" w:rsidRDefault="00220B3A" w:rsidP="00220B3A">
            <w:pPr>
              <w:spacing w:after="0"/>
              <w:jc w:val="center"/>
            </w:pPr>
            <w:r>
              <w:t>Część dokumentu do którego odnosi się uwaga (np. rozdział, nr strony, punkt</w:t>
            </w:r>
            <w:r w:rsidR="00AD24B2">
              <w:t>, zdanie)</w:t>
            </w:r>
            <w:r>
              <w:t xml:space="preserve"> </w:t>
            </w:r>
          </w:p>
        </w:tc>
        <w:tc>
          <w:tcPr>
            <w:tcW w:w="5671" w:type="dxa"/>
            <w:vAlign w:val="center"/>
          </w:tcPr>
          <w:p w14:paraId="4FBDD6EB" w14:textId="6283556B" w:rsidR="009648AC" w:rsidRDefault="00220B3A" w:rsidP="00220B3A">
            <w:pPr>
              <w:spacing w:after="0"/>
              <w:jc w:val="center"/>
            </w:pPr>
            <w:r>
              <w:t>Treść uwagi</w:t>
            </w:r>
          </w:p>
        </w:tc>
        <w:tc>
          <w:tcPr>
            <w:tcW w:w="4251" w:type="dxa"/>
            <w:vAlign w:val="center"/>
          </w:tcPr>
          <w:p w14:paraId="40EACF5C" w14:textId="31EC249C" w:rsidR="009648AC" w:rsidRDefault="00220B3A" w:rsidP="00220B3A">
            <w:pPr>
              <w:spacing w:after="0"/>
              <w:jc w:val="center"/>
            </w:pPr>
            <w:r>
              <w:t>Uzasadnienie</w:t>
            </w:r>
          </w:p>
        </w:tc>
      </w:tr>
      <w:tr w:rsidR="009648AC" w14:paraId="7A4430AE" w14:textId="77777777" w:rsidTr="00AD24B2">
        <w:trPr>
          <w:trHeight w:val="624"/>
        </w:trPr>
        <w:tc>
          <w:tcPr>
            <w:tcW w:w="562" w:type="dxa"/>
            <w:vAlign w:val="center"/>
          </w:tcPr>
          <w:p w14:paraId="2D02F00E" w14:textId="66A33E30" w:rsidR="009648AC" w:rsidRDefault="009648AC" w:rsidP="00220B3A">
            <w:pPr>
              <w:spacing w:after="0"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14:paraId="64C0180F" w14:textId="77777777" w:rsidR="009648AC" w:rsidRDefault="009648AC" w:rsidP="00220B3A">
            <w:pPr>
              <w:spacing w:after="0"/>
              <w:jc w:val="center"/>
            </w:pPr>
          </w:p>
        </w:tc>
        <w:tc>
          <w:tcPr>
            <w:tcW w:w="2977" w:type="dxa"/>
            <w:vAlign w:val="center"/>
          </w:tcPr>
          <w:p w14:paraId="3867E286" w14:textId="77777777" w:rsidR="009648AC" w:rsidRDefault="009648AC" w:rsidP="00220B3A">
            <w:pPr>
              <w:spacing w:after="0"/>
              <w:jc w:val="center"/>
            </w:pPr>
          </w:p>
        </w:tc>
        <w:tc>
          <w:tcPr>
            <w:tcW w:w="5671" w:type="dxa"/>
            <w:vAlign w:val="center"/>
          </w:tcPr>
          <w:p w14:paraId="0469F7D0" w14:textId="77777777" w:rsidR="009648AC" w:rsidRDefault="009648AC" w:rsidP="00220B3A">
            <w:pPr>
              <w:spacing w:after="0"/>
              <w:jc w:val="center"/>
            </w:pPr>
          </w:p>
        </w:tc>
        <w:tc>
          <w:tcPr>
            <w:tcW w:w="4251" w:type="dxa"/>
            <w:vAlign w:val="center"/>
          </w:tcPr>
          <w:p w14:paraId="7054A4D3" w14:textId="77777777" w:rsidR="009648AC" w:rsidRDefault="009648AC" w:rsidP="00220B3A">
            <w:pPr>
              <w:spacing w:after="0"/>
              <w:jc w:val="center"/>
            </w:pPr>
          </w:p>
        </w:tc>
      </w:tr>
      <w:tr w:rsidR="009648AC" w14:paraId="1BA88856" w14:textId="77777777" w:rsidTr="00AD24B2">
        <w:trPr>
          <w:trHeight w:val="624"/>
        </w:trPr>
        <w:tc>
          <w:tcPr>
            <w:tcW w:w="562" w:type="dxa"/>
            <w:vAlign w:val="center"/>
          </w:tcPr>
          <w:p w14:paraId="250C7122" w14:textId="1F95A98E" w:rsidR="009648AC" w:rsidRDefault="009648AC" w:rsidP="00220B3A">
            <w:pPr>
              <w:spacing w:after="0"/>
              <w:jc w:val="center"/>
            </w:pPr>
            <w:r>
              <w:t>2</w:t>
            </w:r>
          </w:p>
        </w:tc>
        <w:tc>
          <w:tcPr>
            <w:tcW w:w="1985" w:type="dxa"/>
            <w:vAlign w:val="center"/>
          </w:tcPr>
          <w:p w14:paraId="695CEACF" w14:textId="77777777" w:rsidR="009648AC" w:rsidRDefault="009648AC" w:rsidP="00220B3A">
            <w:pPr>
              <w:spacing w:after="0"/>
              <w:jc w:val="center"/>
            </w:pPr>
          </w:p>
        </w:tc>
        <w:tc>
          <w:tcPr>
            <w:tcW w:w="2977" w:type="dxa"/>
            <w:vAlign w:val="center"/>
          </w:tcPr>
          <w:p w14:paraId="2CA8EFA7" w14:textId="77777777" w:rsidR="009648AC" w:rsidRDefault="009648AC" w:rsidP="00220B3A">
            <w:pPr>
              <w:spacing w:after="0"/>
              <w:jc w:val="center"/>
            </w:pPr>
          </w:p>
        </w:tc>
        <w:tc>
          <w:tcPr>
            <w:tcW w:w="5671" w:type="dxa"/>
            <w:vAlign w:val="center"/>
          </w:tcPr>
          <w:p w14:paraId="67FE9516" w14:textId="77777777" w:rsidR="009648AC" w:rsidRDefault="009648AC" w:rsidP="00220B3A">
            <w:pPr>
              <w:spacing w:after="0"/>
              <w:jc w:val="center"/>
            </w:pPr>
          </w:p>
        </w:tc>
        <w:tc>
          <w:tcPr>
            <w:tcW w:w="4251" w:type="dxa"/>
            <w:vAlign w:val="center"/>
          </w:tcPr>
          <w:p w14:paraId="2CAA4868" w14:textId="77777777" w:rsidR="009648AC" w:rsidRDefault="009648AC" w:rsidP="00220B3A">
            <w:pPr>
              <w:spacing w:after="0"/>
              <w:jc w:val="center"/>
            </w:pPr>
          </w:p>
        </w:tc>
      </w:tr>
      <w:tr w:rsidR="009648AC" w14:paraId="3F8CE76A" w14:textId="77777777" w:rsidTr="00AD24B2">
        <w:trPr>
          <w:trHeight w:val="624"/>
        </w:trPr>
        <w:tc>
          <w:tcPr>
            <w:tcW w:w="562" w:type="dxa"/>
            <w:vAlign w:val="center"/>
          </w:tcPr>
          <w:p w14:paraId="2B831AD1" w14:textId="4B967890" w:rsidR="009648AC" w:rsidRDefault="009648AC" w:rsidP="00220B3A">
            <w:pPr>
              <w:spacing w:after="0"/>
              <w:jc w:val="center"/>
            </w:pPr>
            <w:r>
              <w:t>3</w:t>
            </w:r>
          </w:p>
        </w:tc>
        <w:tc>
          <w:tcPr>
            <w:tcW w:w="1985" w:type="dxa"/>
            <w:vAlign w:val="center"/>
          </w:tcPr>
          <w:p w14:paraId="5FA89A04" w14:textId="77777777" w:rsidR="009648AC" w:rsidRDefault="009648AC" w:rsidP="00220B3A">
            <w:pPr>
              <w:spacing w:after="0"/>
              <w:jc w:val="center"/>
            </w:pPr>
          </w:p>
        </w:tc>
        <w:tc>
          <w:tcPr>
            <w:tcW w:w="2977" w:type="dxa"/>
            <w:vAlign w:val="center"/>
          </w:tcPr>
          <w:p w14:paraId="62298057" w14:textId="77777777" w:rsidR="009648AC" w:rsidRDefault="009648AC" w:rsidP="00220B3A">
            <w:pPr>
              <w:spacing w:after="0"/>
              <w:jc w:val="center"/>
            </w:pPr>
          </w:p>
        </w:tc>
        <w:tc>
          <w:tcPr>
            <w:tcW w:w="5671" w:type="dxa"/>
            <w:vAlign w:val="center"/>
          </w:tcPr>
          <w:p w14:paraId="6D2D713B" w14:textId="77777777" w:rsidR="009648AC" w:rsidRDefault="009648AC" w:rsidP="00220B3A">
            <w:pPr>
              <w:spacing w:after="0"/>
              <w:jc w:val="center"/>
            </w:pPr>
          </w:p>
        </w:tc>
        <w:tc>
          <w:tcPr>
            <w:tcW w:w="4251" w:type="dxa"/>
            <w:vAlign w:val="center"/>
          </w:tcPr>
          <w:p w14:paraId="035DC64B" w14:textId="77777777" w:rsidR="009648AC" w:rsidRDefault="009648AC" w:rsidP="00220B3A">
            <w:pPr>
              <w:spacing w:after="0"/>
              <w:jc w:val="center"/>
            </w:pPr>
          </w:p>
        </w:tc>
      </w:tr>
    </w:tbl>
    <w:p w14:paraId="71ACEC8B" w14:textId="77777777" w:rsidR="00493887" w:rsidRDefault="00493887" w:rsidP="00AD24B2"/>
    <w:sectPr w:rsidR="00493887" w:rsidSect="00AD24B2">
      <w:headerReference w:type="default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6411E" w14:textId="77777777" w:rsidR="00800B3F" w:rsidRDefault="00800B3F" w:rsidP="00267B6E">
      <w:pPr>
        <w:spacing w:after="0" w:line="240" w:lineRule="auto"/>
      </w:pPr>
      <w:r>
        <w:separator/>
      </w:r>
    </w:p>
  </w:endnote>
  <w:endnote w:type="continuationSeparator" w:id="0">
    <w:p w14:paraId="30227829" w14:textId="77777777" w:rsidR="00800B3F" w:rsidRDefault="00800B3F" w:rsidP="0026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A1CF" w14:textId="4DDA7267" w:rsidR="00E7664C" w:rsidRPr="00EF1DF1" w:rsidRDefault="00E7664C" w:rsidP="00E7664C">
    <w:pPr>
      <w:pStyle w:val="Stopka"/>
      <w:jc w:val="center"/>
      <w:rPr>
        <w:sz w:val="18"/>
        <w:szCs w:val="18"/>
      </w:rPr>
    </w:pPr>
    <w:r w:rsidRPr="00EF1DF1">
      <w:rPr>
        <w:sz w:val="18"/>
        <w:szCs w:val="18"/>
      </w:rPr>
      <w:t xml:space="preserve">Projekt współfinansowany z Programu Regionalnego Fundusze Europejskie dla Łódzkiego 2021-2027 </w:t>
    </w:r>
    <w:r>
      <w:rPr>
        <w:sz w:val="18"/>
        <w:szCs w:val="18"/>
      </w:rPr>
      <w:br/>
    </w:r>
    <w:r w:rsidRPr="00EF1DF1">
      <w:rPr>
        <w:sz w:val="18"/>
        <w:szCs w:val="18"/>
      </w:rPr>
      <w:t>w ramach Strategii Zintegrowanych Inwestycji Terytorialnych Miejskiego Obszaru  Funkcjonalnego Sieradz - Zduńska Wola – Łask</w:t>
    </w:r>
  </w:p>
  <w:p w14:paraId="4AB761A8" w14:textId="77777777" w:rsidR="00E7664C" w:rsidRDefault="00E7664C" w:rsidP="00E7664C">
    <w:pPr>
      <w:pStyle w:val="Stopka"/>
      <w:jc w:val="center"/>
    </w:pPr>
    <w:r>
      <w:rPr>
        <w:noProof/>
      </w:rPr>
      <w:drawing>
        <wp:inline distT="0" distB="0" distL="0" distR="0" wp14:anchorId="782A539A" wp14:editId="0AD63887">
          <wp:extent cx="5760720" cy="580390"/>
          <wp:effectExtent l="0" t="0" r="0" b="0"/>
          <wp:docPr id="473055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05545" name="Obraz 473055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C79D" w14:textId="77777777" w:rsidR="00800B3F" w:rsidRDefault="00800B3F" w:rsidP="00267B6E">
      <w:pPr>
        <w:spacing w:after="0" w:line="240" w:lineRule="auto"/>
      </w:pPr>
      <w:r>
        <w:separator/>
      </w:r>
    </w:p>
  </w:footnote>
  <w:footnote w:type="continuationSeparator" w:id="0">
    <w:p w14:paraId="795BE472" w14:textId="77777777" w:rsidR="00800B3F" w:rsidRDefault="00800B3F" w:rsidP="00267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9672" w14:textId="77777777" w:rsidR="00267B6E" w:rsidRDefault="00267B6E" w:rsidP="00267B6E">
    <w:pPr>
      <w:pStyle w:val="Nagwek"/>
      <w:pBdr>
        <w:bottom w:val="single" w:sz="18" w:space="1" w:color="595959" w:themeColor="text1" w:themeTint="A6"/>
      </w:pBd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527DD1" wp14:editId="38090B57">
          <wp:simplePos x="0" y="0"/>
          <wp:positionH relativeFrom="column">
            <wp:posOffset>7788275</wp:posOffset>
          </wp:positionH>
          <wp:positionV relativeFrom="paragraph">
            <wp:posOffset>-200025</wp:posOffset>
          </wp:positionV>
          <wp:extent cx="1448435" cy="499745"/>
          <wp:effectExtent l="0" t="0" r="0" b="0"/>
          <wp:wrapThrough wrapText="bothSides">
            <wp:wrapPolygon edited="0">
              <wp:start x="0" y="0"/>
              <wp:lineTo x="0" y="20584"/>
              <wp:lineTo x="21306" y="20584"/>
              <wp:lineTo x="21306" y="0"/>
              <wp:lineTo x="0" y="0"/>
            </wp:wrapPolygon>
          </wp:wrapThrough>
          <wp:docPr id="476375055" name="Obraz 3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375055" name="Obraz 3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BAFC65" w14:textId="77777777" w:rsidR="00267B6E" w:rsidRDefault="00267B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B0EC0"/>
    <w:multiLevelType w:val="hybridMultilevel"/>
    <w:tmpl w:val="1638E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02C49"/>
    <w:multiLevelType w:val="hybridMultilevel"/>
    <w:tmpl w:val="5A90D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95229">
    <w:abstractNumId w:val="1"/>
  </w:num>
  <w:num w:numId="2" w16cid:durableId="2768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6E"/>
    <w:rsid w:val="00031DD5"/>
    <w:rsid w:val="000776AA"/>
    <w:rsid w:val="000F7AA4"/>
    <w:rsid w:val="0012411D"/>
    <w:rsid w:val="00130D5A"/>
    <w:rsid w:val="00157CDB"/>
    <w:rsid w:val="001613E4"/>
    <w:rsid w:val="00166071"/>
    <w:rsid w:val="001A0A5D"/>
    <w:rsid w:val="001A4F2A"/>
    <w:rsid w:val="001B39CC"/>
    <w:rsid w:val="001D75E5"/>
    <w:rsid w:val="0020189E"/>
    <w:rsid w:val="00220B3A"/>
    <w:rsid w:val="00220B4E"/>
    <w:rsid w:val="00267B6E"/>
    <w:rsid w:val="00276026"/>
    <w:rsid w:val="002A0DFE"/>
    <w:rsid w:val="002C30F6"/>
    <w:rsid w:val="002E5D3C"/>
    <w:rsid w:val="002F314B"/>
    <w:rsid w:val="003B2CF6"/>
    <w:rsid w:val="003F3004"/>
    <w:rsid w:val="00415BF0"/>
    <w:rsid w:val="00446DDA"/>
    <w:rsid w:val="00484326"/>
    <w:rsid w:val="00492A9B"/>
    <w:rsid w:val="00493887"/>
    <w:rsid w:val="004A66C3"/>
    <w:rsid w:val="00541654"/>
    <w:rsid w:val="00636CE2"/>
    <w:rsid w:val="00644252"/>
    <w:rsid w:val="006D1B31"/>
    <w:rsid w:val="007120C9"/>
    <w:rsid w:val="00712D05"/>
    <w:rsid w:val="00750DEB"/>
    <w:rsid w:val="00773AD9"/>
    <w:rsid w:val="00776ECE"/>
    <w:rsid w:val="00785CA6"/>
    <w:rsid w:val="00800B3F"/>
    <w:rsid w:val="00876B11"/>
    <w:rsid w:val="008A55AF"/>
    <w:rsid w:val="008D4944"/>
    <w:rsid w:val="008F265A"/>
    <w:rsid w:val="009648AC"/>
    <w:rsid w:val="00971108"/>
    <w:rsid w:val="0098299E"/>
    <w:rsid w:val="00990A8C"/>
    <w:rsid w:val="009B45EE"/>
    <w:rsid w:val="00A04A48"/>
    <w:rsid w:val="00A359E8"/>
    <w:rsid w:val="00A6379B"/>
    <w:rsid w:val="00A7354C"/>
    <w:rsid w:val="00A750E2"/>
    <w:rsid w:val="00AC7740"/>
    <w:rsid w:val="00AD24B2"/>
    <w:rsid w:val="00B044D6"/>
    <w:rsid w:val="00B37E95"/>
    <w:rsid w:val="00B47F1D"/>
    <w:rsid w:val="00C50705"/>
    <w:rsid w:val="00C55A82"/>
    <w:rsid w:val="00CB615F"/>
    <w:rsid w:val="00CB6BA4"/>
    <w:rsid w:val="00CD4106"/>
    <w:rsid w:val="00DC471F"/>
    <w:rsid w:val="00DF2A5A"/>
    <w:rsid w:val="00E7664C"/>
    <w:rsid w:val="00F453E9"/>
    <w:rsid w:val="00FB2356"/>
    <w:rsid w:val="00FC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EA5C"/>
  <w15:chartTrackingRefBased/>
  <w15:docId w15:val="{9BDDF0C1-E01F-4FE5-8392-51D78F34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B6E"/>
    <w:pPr>
      <w:tabs>
        <w:tab w:val="left" w:pos="284"/>
      </w:tabs>
      <w:spacing w:after="200" w:line="264" w:lineRule="auto"/>
      <w:jc w:val="both"/>
    </w:pPr>
    <w:rPr>
      <w:rFonts w:ascii="Aptos Narrow" w:eastAsiaTheme="minorEastAsia" w:hAnsi="Aptos Narrow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7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7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7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7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7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7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7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7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7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7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7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7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7B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7B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7B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7B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7B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7B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7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7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7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7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7B6E"/>
    <w:rPr>
      <w:i/>
      <w:iCs/>
      <w:color w:val="404040" w:themeColor="text1" w:themeTint="BF"/>
    </w:rPr>
  </w:style>
  <w:style w:type="paragraph" w:styleId="Akapitzlist">
    <w:name w:val="List Paragraph"/>
    <w:aliases w:val="Normal,BulletC,Obiekt,List Paragraph1,Akapit z listą31,Numerowanie,normalny tekst,Akapit z listą11,Kolorowa lista — akcent 11,TRAKO Akapit z listą,Nagłówek Drugi,Akapit z listą3,Chorzów - Akapit z listą,Akapit z listą 1,lp1"/>
    <w:basedOn w:val="Normalny"/>
    <w:link w:val="AkapitzlistZnak"/>
    <w:uiPriority w:val="34"/>
    <w:qFormat/>
    <w:rsid w:val="00267B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7B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7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7B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7B6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7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B6E"/>
  </w:style>
  <w:style w:type="paragraph" w:styleId="Stopka">
    <w:name w:val="footer"/>
    <w:basedOn w:val="Normalny"/>
    <w:link w:val="StopkaZnak"/>
    <w:uiPriority w:val="99"/>
    <w:unhideWhenUsed/>
    <w:rsid w:val="00267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B6E"/>
  </w:style>
  <w:style w:type="character" w:customStyle="1" w:styleId="AkapitzlistZnak">
    <w:name w:val="Akapit z listą Znak"/>
    <w:aliases w:val="Normal Znak,BulletC Znak,Obiekt Znak,List Paragraph1 Znak,Akapit z listą31 Znak,Numerowanie Znak,normalny tekst Znak,Akapit z listą11 Znak,Kolorowa lista — akcent 11 Znak,TRAKO Akapit z listą Znak,Nagłówek Drugi Znak,lp1 Znak"/>
    <w:link w:val="Akapitzlist"/>
    <w:uiPriority w:val="34"/>
    <w:qFormat/>
    <w:locked/>
    <w:rsid w:val="00267B6E"/>
    <w:rPr>
      <w:rFonts w:ascii="Aptos Narrow" w:eastAsiaTheme="minorEastAsia" w:hAnsi="Aptos Narrow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96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9388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@viavistul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BDE30-4F62-444F-93F8-B162B055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1153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Wiertel</dc:creator>
  <cp:keywords/>
  <dc:description/>
  <cp:lastModifiedBy>Rafał Kryziński</cp:lastModifiedBy>
  <cp:revision>4</cp:revision>
  <dcterms:created xsi:type="dcterms:W3CDTF">2026-05-21T07:34:00Z</dcterms:created>
  <dcterms:modified xsi:type="dcterms:W3CDTF">2026-05-21T13:26:00Z</dcterms:modified>
</cp:coreProperties>
</file>