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DF62E" w14:textId="5BA229CA" w:rsidR="009168B0" w:rsidRPr="0097565A" w:rsidRDefault="0019135E" w:rsidP="008F1AC0">
      <w:pPr>
        <w:spacing w:after="0" w:line="360" w:lineRule="auto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97565A">
        <w:rPr>
          <w:rFonts w:asciiTheme="minorHAnsi" w:hAnsiTheme="minorHAnsi" w:cstheme="minorHAnsi"/>
          <w:bCs/>
          <w:sz w:val="24"/>
          <w:szCs w:val="24"/>
        </w:rPr>
        <w:t>ZAŁACZNIK NR 1</w:t>
      </w:r>
    </w:p>
    <w:p w14:paraId="072A2326" w14:textId="77777777" w:rsidR="009168B0" w:rsidRPr="00EA10D9" w:rsidRDefault="009168B0" w:rsidP="008F1AC0">
      <w:pPr>
        <w:spacing w:after="0" w:line="360" w:lineRule="auto"/>
        <w:jc w:val="center"/>
        <w:rPr>
          <w:rFonts w:asciiTheme="minorHAnsi" w:hAnsiTheme="minorHAnsi" w:cstheme="minorHAnsi"/>
          <w:b/>
          <w:bCs/>
          <w:smallCaps/>
          <w:sz w:val="24"/>
          <w:szCs w:val="24"/>
        </w:rPr>
      </w:pPr>
      <w:r w:rsidRPr="00EA10D9">
        <w:rPr>
          <w:rFonts w:asciiTheme="minorHAnsi" w:hAnsiTheme="minorHAnsi" w:cstheme="minorHAnsi"/>
          <w:b/>
          <w:bCs/>
          <w:sz w:val="24"/>
          <w:szCs w:val="24"/>
        </w:rPr>
        <w:t>SZACUNKOWA WARTOŚĆ ZAMÓWIENIA</w:t>
      </w:r>
    </w:p>
    <w:p w14:paraId="71ABAF3E" w14:textId="77777777" w:rsidR="004C6A0E" w:rsidRDefault="009168B0" w:rsidP="008F1AC0">
      <w:pPr>
        <w:suppressAutoHyphens w:val="0"/>
        <w:autoSpaceDE w:val="0"/>
        <w:autoSpaceDN w:val="0"/>
        <w:adjustRightInd w:val="0"/>
        <w:spacing w:after="0" w:line="360" w:lineRule="auto"/>
        <w:jc w:val="center"/>
        <w:rPr>
          <w:rFonts w:cs="Calibri"/>
          <w:b/>
          <w:bCs/>
          <w:sz w:val="24"/>
          <w:szCs w:val="24"/>
        </w:rPr>
      </w:pPr>
      <w:r w:rsidRPr="00EA10D9">
        <w:rPr>
          <w:rFonts w:asciiTheme="minorHAnsi" w:hAnsiTheme="minorHAnsi" w:cstheme="minorHAnsi"/>
          <w:b/>
          <w:bCs/>
          <w:sz w:val="24"/>
          <w:szCs w:val="24"/>
        </w:rPr>
        <w:t>Odpowiadając na rozeznanie rynku w celu ustalenia szacunkowej wartości zamówienia</w:t>
      </w:r>
      <w:r w:rsidR="008F1AC0" w:rsidRPr="00EA10D9">
        <w:rPr>
          <w:rFonts w:asciiTheme="minorHAnsi" w:hAnsiTheme="minorHAnsi" w:cstheme="minorHAnsi"/>
          <w:b/>
          <w:bCs/>
          <w:sz w:val="24"/>
          <w:szCs w:val="24"/>
        </w:rPr>
        <w:t xml:space="preserve"> na </w:t>
      </w:r>
    </w:p>
    <w:p w14:paraId="588EC2F5" w14:textId="2F7AE11F" w:rsidR="008F1AC0" w:rsidRPr="00EA10D9" w:rsidRDefault="004C6A0E" w:rsidP="008F1AC0">
      <w:pPr>
        <w:suppressAutoHyphens w:val="0"/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opracowanie</w:t>
      </w:r>
      <w:r w:rsidRPr="00326CC3">
        <w:rPr>
          <w:rFonts w:asciiTheme="minorHAnsi" w:hAnsiTheme="minorHAnsi" w:cstheme="minorHAnsi"/>
          <w:bCs/>
          <w:sz w:val="24"/>
          <w:szCs w:val="24"/>
        </w:rPr>
        <w:t xml:space="preserve"> dokumentacji projektowej budowy kortów tenisowych oraz </w:t>
      </w:r>
      <w:proofErr w:type="spellStart"/>
      <w:r w:rsidRPr="00326CC3">
        <w:rPr>
          <w:rFonts w:asciiTheme="minorHAnsi" w:hAnsiTheme="minorHAnsi" w:cstheme="minorHAnsi"/>
          <w:bCs/>
          <w:sz w:val="24"/>
          <w:szCs w:val="24"/>
        </w:rPr>
        <w:t>pumptrucku</w:t>
      </w:r>
      <w:proofErr w:type="spellEnd"/>
      <w:r w:rsidRPr="00326CC3">
        <w:rPr>
          <w:rFonts w:asciiTheme="minorHAnsi" w:hAnsiTheme="minorHAnsi" w:cstheme="minorHAnsi"/>
          <w:bCs/>
          <w:sz w:val="24"/>
          <w:szCs w:val="24"/>
        </w:rPr>
        <w:t xml:space="preserve"> wraz z zapleczem socjalnym, infrastrukturą techniczną oraz zagospodarowaniem terenu</w:t>
      </w:r>
      <w:r>
        <w:rPr>
          <w:rFonts w:cs="Calibri"/>
          <w:b/>
          <w:bCs/>
          <w:color w:val="000000"/>
          <w:sz w:val="24"/>
          <w:szCs w:val="24"/>
        </w:rPr>
        <w:t xml:space="preserve">. </w:t>
      </w:r>
    </w:p>
    <w:p w14:paraId="5B5EEFDE" w14:textId="77777777" w:rsidR="008F1AC0" w:rsidRDefault="008F1AC0" w:rsidP="008F1AC0">
      <w:pPr>
        <w:suppressAutoHyphens w:val="0"/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036076F7" w14:textId="2F9C4E63" w:rsidR="00195454" w:rsidRDefault="008F1AC0" w:rsidP="002A01FB">
      <w:pPr>
        <w:suppressAutoHyphens w:val="0"/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Informuję </w:t>
      </w:r>
      <w:r w:rsidR="002052E1">
        <w:rPr>
          <w:rFonts w:asciiTheme="minorHAnsi" w:hAnsiTheme="minorHAnsi" w:cstheme="minorHAnsi"/>
          <w:b/>
          <w:bCs/>
          <w:sz w:val="24"/>
          <w:szCs w:val="24"/>
        </w:rPr>
        <w:t>że</w:t>
      </w:r>
      <w:r w:rsidR="00EF54F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szacunkowa wartość</w:t>
      </w:r>
      <w:r w:rsidR="004C6A0E">
        <w:rPr>
          <w:rFonts w:asciiTheme="minorHAnsi" w:hAnsiTheme="minorHAnsi" w:cstheme="minorHAnsi"/>
          <w:b/>
          <w:bCs/>
          <w:sz w:val="24"/>
          <w:szCs w:val="24"/>
        </w:rPr>
        <w:t xml:space="preserve"> opracowania dokumentacji projektowej </w:t>
      </w:r>
      <w:r>
        <w:rPr>
          <w:rFonts w:asciiTheme="minorHAnsi" w:hAnsiTheme="minorHAnsi" w:cstheme="minorHAnsi"/>
          <w:b/>
          <w:bCs/>
          <w:sz w:val="24"/>
          <w:szCs w:val="24"/>
        </w:rPr>
        <w:t>wynosi:</w:t>
      </w:r>
    </w:p>
    <w:p w14:paraId="403D19CF" w14:textId="77777777" w:rsidR="008F1AC0" w:rsidRPr="00EF1DB2" w:rsidRDefault="008F1AC0" w:rsidP="008F1AC0">
      <w:pPr>
        <w:suppressAutoHyphens w:val="0"/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90ED2DF" w14:textId="7AB00C54" w:rsidR="00EF1DB2" w:rsidRDefault="00EF1DB2" w:rsidP="002A01FB">
      <w:pPr>
        <w:spacing w:after="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EF1DB2">
        <w:rPr>
          <w:rFonts w:asciiTheme="minorHAnsi" w:hAnsiTheme="minorHAnsi" w:cstheme="minorHAnsi"/>
          <w:sz w:val="24"/>
          <w:szCs w:val="24"/>
        </w:rPr>
        <w:t>…………………………zł</w:t>
      </w:r>
      <w:r w:rsidR="008F1AC0">
        <w:rPr>
          <w:rFonts w:asciiTheme="minorHAnsi" w:hAnsiTheme="minorHAnsi" w:cstheme="minorHAnsi"/>
          <w:sz w:val="24"/>
          <w:szCs w:val="24"/>
        </w:rPr>
        <w:t xml:space="preserve">otych </w:t>
      </w:r>
      <w:r w:rsidRPr="00EF1DB2">
        <w:rPr>
          <w:rFonts w:asciiTheme="minorHAnsi" w:hAnsiTheme="minorHAnsi" w:cstheme="minorHAnsi"/>
          <w:sz w:val="24"/>
          <w:szCs w:val="24"/>
        </w:rPr>
        <w:t>netto słownie……………………………………………………….………………………</w:t>
      </w:r>
    </w:p>
    <w:p w14:paraId="5009BD89" w14:textId="77777777" w:rsidR="00426E91" w:rsidRPr="0097565A" w:rsidRDefault="00426E91" w:rsidP="008F1AC0">
      <w:pPr>
        <w:pStyle w:val="Obszartekstu"/>
        <w:tabs>
          <w:tab w:val="left" w:pos="400"/>
        </w:tabs>
        <w:spacing w:after="0" w:line="360" w:lineRule="auto"/>
        <w:jc w:val="both"/>
        <w:rPr>
          <w:rFonts w:asciiTheme="minorHAnsi" w:hAnsiTheme="minorHAnsi" w:cstheme="minorHAnsi"/>
          <w:b/>
        </w:rPr>
      </w:pPr>
    </w:p>
    <w:p w14:paraId="487E2EAF" w14:textId="2BD1BC87" w:rsidR="009C14D3" w:rsidRDefault="009168B0" w:rsidP="009C14D3">
      <w:pPr>
        <w:pStyle w:val="Obszartekstu"/>
        <w:tabs>
          <w:tab w:val="left" w:pos="400"/>
        </w:tabs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97565A">
        <w:rPr>
          <w:rFonts w:asciiTheme="minorHAnsi" w:hAnsiTheme="minorHAnsi" w:cstheme="minorHAnsi"/>
          <w:b/>
        </w:rPr>
        <w:t>Ponadto oświadczam, że jestem świadomy, że określona cena nie stanowi oferty Wykonawcy w celu zawarcia umowy a jednie stanowi podstawę do ustalenia szacunkowej wartości zamówienia w celu zastosowania właściwego trybu wyboru Wykonawcy.</w:t>
      </w:r>
    </w:p>
    <w:p w14:paraId="2CD2B0C5" w14:textId="77777777" w:rsidR="009C14D3" w:rsidRDefault="009C14D3" w:rsidP="009C14D3">
      <w:pPr>
        <w:pStyle w:val="Obszartekstu"/>
        <w:tabs>
          <w:tab w:val="left" w:pos="400"/>
        </w:tabs>
        <w:spacing w:after="0" w:line="360" w:lineRule="auto"/>
        <w:jc w:val="both"/>
        <w:rPr>
          <w:rFonts w:asciiTheme="minorHAnsi" w:hAnsiTheme="minorHAnsi" w:cstheme="minorHAnsi"/>
          <w:b/>
        </w:rPr>
      </w:pPr>
    </w:p>
    <w:p w14:paraId="5116B908" w14:textId="77777777" w:rsidR="009C14D3" w:rsidRPr="009C14D3" w:rsidRDefault="009C14D3" w:rsidP="009C14D3">
      <w:pPr>
        <w:pStyle w:val="Obszartekstu"/>
        <w:tabs>
          <w:tab w:val="left" w:pos="400"/>
        </w:tabs>
        <w:spacing w:after="0" w:line="360" w:lineRule="auto"/>
        <w:jc w:val="both"/>
        <w:rPr>
          <w:rFonts w:asciiTheme="minorHAnsi" w:hAnsiTheme="minorHAnsi" w:cstheme="minorHAnsi"/>
          <w:b/>
        </w:rPr>
      </w:pPr>
    </w:p>
    <w:p w14:paraId="59F0F8ED" w14:textId="0C8A7710" w:rsidR="00EF1DB2" w:rsidRDefault="009168B0" w:rsidP="008F1AC0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97565A">
        <w:rPr>
          <w:rFonts w:asciiTheme="minorHAnsi" w:hAnsiTheme="minorHAnsi" w:cstheme="minorHAnsi"/>
          <w:sz w:val="24"/>
          <w:szCs w:val="24"/>
        </w:rPr>
        <w:t>...............................................</w:t>
      </w:r>
    </w:p>
    <w:p w14:paraId="516BA312" w14:textId="6B78FEA8" w:rsidR="00CA052C" w:rsidRPr="0097565A" w:rsidRDefault="009168B0" w:rsidP="008F1AC0">
      <w:pPr>
        <w:spacing w:after="0" w:line="240" w:lineRule="auto"/>
        <w:ind w:left="5400" w:right="70" w:firstLine="264"/>
        <w:jc w:val="center"/>
        <w:rPr>
          <w:rFonts w:asciiTheme="minorHAnsi" w:hAnsiTheme="minorHAnsi" w:cstheme="minorHAnsi"/>
          <w:sz w:val="24"/>
          <w:szCs w:val="24"/>
        </w:rPr>
      </w:pPr>
      <w:r w:rsidRPr="0097565A">
        <w:rPr>
          <w:rFonts w:asciiTheme="minorHAnsi" w:hAnsiTheme="minorHAnsi" w:cstheme="minorHAnsi"/>
          <w:sz w:val="24"/>
          <w:szCs w:val="24"/>
        </w:rPr>
        <w:t>Podpis wykonawcy</w:t>
      </w:r>
    </w:p>
    <w:sectPr w:rsidR="00CA052C" w:rsidRPr="0097565A" w:rsidSect="00FF66F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515DF" w14:textId="77777777" w:rsidR="00EC50D5" w:rsidRDefault="00EC50D5">
      <w:pPr>
        <w:spacing w:after="0" w:line="240" w:lineRule="auto"/>
      </w:pPr>
      <w:r>
        <w:separator/>
      </w:r>
    </w:p>
  </w:endnote>
  <w:endnote w:type="continuationSeparator" w:id="0">
    <w:p w14:paraId="5C722716" w14:textId="77777777" w:rsidR="00EC50D5" w:rsidRDefault="00EC5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9FAD6" w14:textId="77777777" w:rsidR="00EC50D5" w:rsidRDefault="00EC50D5">
      <w:pPr>
        <w:spacing w:after="0" w:line="240" w:lineRule="auto"/>
      </w:pPr>
      <w:r>
        <w:separator/>
      </w:r>
    </w:p>
  </w:footnote>
  <w:footnote w:type="continuationSeparator" w:id="0">
    <w:p w14:paraId="4BA3BA0D" w14:textId="77777777" w:rsidR="00EC50D5" w:rsidRDefault="00EC5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C79AF"/>
    <w:multiLevelType w:val="hybridMultilevel"/>
    <w:tmpl w:val="A920BF0C"/>
    <w:lvl w:ilvl="0" w:tplc="0415000F">
      <w:start w:val="1"/>
      <w:numFmt w:val="decimal"/>
      <w:lvlText w:val="%1."/>
      <w:lvlJc w:val="left"/>
      <w:pPr>
        <w:ind w:left="765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39EA0067"/>
    <w:multiLevelType w:val="hybridMultilevel"/>
    <w:tmpl w:val="3306B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06C7A"/>
    <w:multiLevelType w:val="hybridMultilevel"/>
    <w:tmpl w:val="3A60F28C"/>
    <w:lvl w:ilvl="0" w:tplc="0415000F">
      <w:start w:val="1"/>
      <w:numFmt w:val="decimal"/>
      <w:lvlText w:val="%1."/>
      <w:lvlJc w:val="left"/>
      <w:pPr>
        <w:ind w:left="765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6AE3468F"/>
    <w:multiLevelType w:val="hybridMultilevel"/>
    <w:tmpl w:val="1550E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0D2448"/>
    <w:multiLevelType w:val="hybridMultilevel"/>
    <w:tmpl w:val="1DA47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899748">
    <w:abstractNumId w:val="2"/>
  </w:num>
  <w:num w:numId="2" w16cid:durableId="176161650">
    <w:abstractNumId w:val="0"/>
  </w:num>
  <w:num w:numId="3" w16cid:durableId="693118571">
    <w:abstractNumId w:val="1"/>
  </w:num>
  <w:num w:numId="4" w16cid:durableId="2058779886">
    <w:abstractNumId w:val="3"/>
  </w:num>
  <w:num w:numId="5" w16cid:durableId="641931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8B0"/>
    <w:rsid w:val="00022F2F"/>
    <w:rsid w:val="00075F47"/>
    <w:rsid w:val="0019135E"/>
    <w:rsid w:val="00195454"/>
    <w:rsid w:val="002052E1"/>
    <w:rsid w:val="002A01FB"/>
    <w:rsid w:val="00392EB5"/>
    <w:rsid w:val="003F59AD"/>
    <w:rsid w:val="004137C3"/>
    <w:rsid w:val="00426E91"/>
    <w:rsid w:val="004C6A0E"/>
    <w:rsid w:val="00610352"/>
    <w:rsid w:val="00622A36"/>
    <w:rsid w:val="006E168E"/>
    <w:rsid w:val="0078021B"/>
    <w:rsid w:val="007E1C35"/>
    <w:rsid w:val="008F1AC0"/>
    <w:rsid w:val="009168B0"/>
    <w:rsid w:val="00920DB9"/>
    <w:rsid w:val="0097565A"/>
    <w:rsid w:val="009C14D3"/>
    <w:rsid w:val="00AE63D0"/>
    <w:rsid w:val="00BF7902"/>
    <w:rsid w:val="00C60769"/>
    <w:rsid w:val="00CA052C"/>
    <w:rsid w:val="00EA10D9"/>
    <w:rsid w:val="00EC50D5"/>
    <w:rsid w:val="00EF1DB2"/>
    <w:rsid w:val="00EF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F5305"/>
  <w15:chartTrackingRefBased/>
  <w15:docId w15:val="{622F0FFC-A2E2-4A72-86A7-BABEEF157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68B0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68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68B0"/>
    <w:rPr>
      <w:rFonts w:ascii="Calibri" w:eastAsia="Calibri" w:hAnsi="Calibri" w:cs="Times New Roman"/>
      <w:lang w:eastAsia="zh-CN"/>
    </w:rPr>
  </w:style>
  <w:style w:type="paragraph" w:customStyle="1" w:styleId="Zawartotabeli">
    <w:name w:val="Zawartość tabeli"/>
    <w:basedOn w:val="Normalny"/>
    <w:rsid w:val="009168B0"/>
    <w:pPr>
      <w:widowControl w:val="0"/>
      <w:suppressLineNumber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Obszartekstu">
    <w:name w:val="Obszar tekstu"/>
    <w:basedOn w:val="Normalny"/>
    <w:rsid w:val="009168B0"/>
    <w:pPr>
      <w:widowControl w:val="0"/>
      <w:autoSpaceDE w:val="0"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33">
    <w:name w:val="Font Style33"/>
    <w:rsid w:val="004137C3"/>
    <w:rPr>
      <w:rFonts w:ascii="MS Reference Sans Serif" w:hAnsi="MS Reference Sans Serif" w:cs="MS Reference Sans Serif"/>
      <w:sz w:val="18"/>
      <w:szCs w:val="18"/>
    </w:rPr>
  </w:style>
  <w:style w:type="paragraph" w:styleId="Akapitzlist">
    <w:name w:val="List Paragraph"/>
    <w:aliases w:val="L1,Numerowanie,List Paragraph,Akapit z listą BS,Kolorowa lista — akcent 11,Obiekt,List Paragraph1,Akapit z listą 1,normalny tekst,Akapit z listą1,Wypunktowanie,Akapit z listą11,Akapit z listą5,Akapit z list¹,CW_Lista,Podsis rysunku"/>
    <w:basedOn w:val="Normalny"/>
    <w:link w:val="AkapitzlistZnak"/>
    <w:uiPriority w:val="34"/>
    <w:qFormat/>
    <w:rsid w:val="00426E91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 BS Znak,Kolorowa lista — akcent 11 Znak,Obiekt Znak,List Paragraph1 Znak,Akapit z listą 1 Znak,normalny tekst Znak,Akapit z listą1 Znak,Wypunktowanie Znak,CW_Lista Znak"/>
    <w:link w:val="Akapitzlist"/>
    <w:uiPriority w:val="34"/>
    <w:qFormat/>
    <w:locked/>
    <w:rsid w:val="00426E91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97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565A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Ziolkowska</dc:creator>
  <cp:keywords/>
  <dc:description/>
  <cp:lastModifiedBy>Ziółkowska-Kardas Anna</cp:lastModifiedBy>
  <cp:revision>2</cp:revision>
  <dcterms:created xsi:type="dcterms:W3CDTF">2026-07-27T13:37:00Z</dcterms:created>
  <dcterms:modified xsi:type="dcterms:W3CDTF">2026-07-27T13:37:00Z</dcterms:modified>
</cp:coreProperties>
</file>